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6"/>
        <w:gridCol w:w="5655"/>
      </w:tblGrid>
      <w:tr w:rsidR="00A63BFF" w:rsidRPr="000B1CB9" w14:paraId="665A90C6" w14:textId="77777777" w:rsidTr="00735AE0">
        <w:trPr>
          <w:trHeight w:val="567"/>
          <w:jc w:val="center"/>
        </w:trPr>
        <w:tc>
          <w:tcPr>
            <w:tcW w:w="3696" w:type="dxa"/>
            <w:vAlign w:val="center"/>
          </w:tcPr>
          <w:p w14:paraId="27AD8E25" w14:textId="77777777" w:rsidR="00A63BFF" w:rsidRPr="00A63BFF" w:rsidRDefault="00A63BFF" w:rsidP="00B060A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63BFF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6D6BA7DC" wp14:editId="561396AF">
                  <wp:extent cx="1409700" cy="390525"/>
                  <wp:effectExtent l="0" t="0" r="0" b="9525"/>
                  <wp:docPr id="6" name="Picture 6" descr="Text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Tex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vAlign w:val="center"/>
          </w:tcPr>
          <w:p w14:paraId="4832F7D5" w14:textId="77777777" w:rsidR="00A63BFF" w:rsidRPr="00A63BFF" w:rsidRDefault="00A63BFF" w:rsidP="00B060A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63BFF">
              <w:rPr>
                <w:rFonts w:asciiTheme="minorHAnsi" w:hAnsiTheme="minorHAnsi"/>
                <w:b/>
                <w:sz w:val="32"/>
                <w:szCs w:val="32"/>
              </w:rPr>
              <w:t xml:space="preserve">GENERIC TOWAGE ASSESSMENT </w:t>
            </w:r>
          </w:p>
        </w:tc>
      </w:tr>
      <w:tr w:rsidR="00A63BFF" w:rsidRPr="00365F21" w14:paraId="781DFAAD" w14:textId="77777777" w:rsidTr="00735AE0">
        <w:trPr>
          <w:trHeight w:val="270"/>
          <w:jc w:val="center"/>
        </w:trPr>
        <w:tc>
          <w:tcPr>
            <w:tcW w:w="9351" w:type="dxa"/>
            <w:gridSpan w:val="2"/>
            <w:vAlign w:val="center"/>
          </w:tcPr>
          <w:p w14:paraId="3B70F96F" w14:textId="77777777" w:rsidR="00A63BFF" w:rsidRPr="00A63BFF" w:rsidRDefault="00A63BFF" w:rsidP="00B060A6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63BFF">
              <w:rPr>
                <w:rFonts w:asciiTheme="minorHAnsi" w:hAnsiTheme="minorHAnsi"/>
                <w:i/>
                <w:sz w:val="18"/>
                <w:szCs w:val="18"/>
              </w:rPr>
              <w:t xml:space="preserve">For vessels falling outside the Minimum Towage Requirements </w:t>
            </w:r>
          </w:p>
        </w:tc>
      </w:tr>
    </w:tbl>
    <w:p w14:paraId="3126B982" w14:textId="77777777" w:rsidR="00A63BFF" w:rsidRPr="00527C52" w:rsidRDefault="00A63BFF" w:rsidP="00A63BFF">
      <w:pPr>
        <w:spacing w:before="0" w:line="240" w:lineRule="auto"/>
        <w:rPr>
          <w:i/>
          <w:sz w:val="6"/>
          <w:szCs w:val="6"/>
        </w:rPr>
      </w:pPr>
    </w:p>
    <w:p w14:paraId="547CA829" w14:textId="77777777" w:rsidR="00527C52" w:rsidRPr="00051013" w:rsidRDefault="00527C52" w:rsidP="00A63BFF">
      <w:pPr>
        <w:spacing w:before="0" w:line="240" w:lineRule="auto"/>
        <w:rPr>
          <w:i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2693"/>
      </w:tblGrid>
      <w:tr w:rsidR="00A63BFF" w:rsidRPr="00527C52" w14:paraId="73A86B0A" w14:textId="77777777" w:rsidTr="00527C52">
        <w:trPr>
          <w:trHeight w:val="362"/>
          <w:jc w:val="center"/>
        </w:trPr>
        <w:tc>
          <w:tcPr>
            <w:tcW w:w="9351" w:type="dxa"/>
            <w:gridSpan w:val="4"/>
          </w:tcPr>
          <w:p w14:paraId="35A7710A" w14:textId="77777777" w:rsidR="00A63BFF" w:rsidRPr="00527C52" w:rsidRDefault="00A63BFF" w:rsidP="00B060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C52">
              <w:rPr>
                <w:rFonts w:asciiTheme="minorHAnsi" w:hAnsiTheme="minorHAnsi" w:cstheme="minorHAnsi"/>
                <w:b/>
                <w:sz w:val="18"/>
                <w:szCs w:val="18"/>
              </w:rPr>
              <w:t>Section A – Vessel Details</w:t>
            </w:r>
          </w:p>
        </w:tc>
      </w:tr>
      <w:tr w:rsidR="00A63BFF" w:rsidRPr="00527C52" w14:paraId="3E6BF085" w14:textId="77777777" w:rsidTr="00735AE0">
        <w:trPr>
          <w:jc w:val="center"/>
        </w:trPr>
        <w:tc>
          <w:tcPr>
            <w:tcW w:w="2122" w:type="dxa"/>
            <w:shd w:val="clear" w:color="auto" w:fill="E8E8E8" w:themeFill="background2"/>
          </w:tcPr>
          <w:p w14:paraId="1F1F59BE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Name of Vessel:</w:t>
            </w:r>
          </w:p>
        </w:tc>
        <w:tc>
          <w:tcPr>
            <w:tcW w:w="2976" w:type="dxa"/>
          </w:tcPr>
          <w:p w14:paraId="10C29249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8E8E8" w:themeFill="background2"/>
          </w:tcPr>
          <w:p w14:paraId="1372C035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Cargo Type:</w:t>
            </w:r>
          </w:p>
        </w:tc>
        <w:tc>
          <w:tcPr>
            <w:tcW w:w="2693" w:type="dxa"/>
          </w:tcPr>
          <w:p w14:paraId="344461E2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3BFF" w:rsidRPr="00527C52" w14:paraId="6C6B48A3" w14:textId="77777777" w:rsidTr="00735AE0">
        <w:trPr>
          <w:jc w:val="center"/>
        </w:trPr>
        <w:tc>
          <w:tcPr>
            <w:tcW w:w="2122" w:type="dxa"/>
            <w:shd w:val="clear" w:color="auto" w:fill="E8E8E8" w:themeFill="background2"/>
          </w:tcPr>
          <w:p w14:paraId="4DF6FADA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Agent:</w:t>
            </w:r>
          </w:p>
        </w:tc>
        <w:tc>
          <w:tcPr>
            <w:tcW w:w="2976" w:type="dxa"/>
          </w:tcPr>
          <w:p w14:paraId="1702638D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8E8E8" w:themeFill="background2"/>
          </w:tcPr>
          <w:p w14:paraId="51B1D058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DWT:</w:t>
            </w:r>
          </w:p>
        </w:tc>
        <w:tc>
          <w:tcPr>
            <w:tcW w:w="2693" w:type="dxa"/>
          </w:tcPr>
          <w:p w14:paraId="2D929BAF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3BFF" w:rsidRPr="00527C52" w14:paraId="128D0B9F" w14:textId="77777777" w:rsidTr="00735AE0">
        <w:trPr>
          <w:trHeight w:val="71"/>
          <w:jc w:val="center"/>
        </w:trPr>
        <w:tc>
          <w:tcPr>
            <w:tcW w:w="2122" w:type="dxa"/>
            <w:shd w:val="clear" w:color="auto" w:fill="E8E8E8" w:themeFill="background2"/>
          </w:tcPr>
          <w:p w14:paraId="6ACE7AAA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Length Overall(m):</w:t>
            </w:r>
          </w:p>
        </w:tc>
        <w:tc>
          <w:tcPr>
            <w:tcW w:w="2976" w:type="dxa"/>
          </w:tcPr>
          <w:p w14:paraId="0E44C9DE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8E8E8" w:themeFill="background2"/>
          </w:tcPr>
          <w:p w14:paraId="0000F1BD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Beam (m):</w:t>
            </w:r>
          </w:p>
        </w:tc>
        <w:tc>
          <w:tcPr>
            <w:tcW w:w="2693" w:type="dxa"/>
          </w:tcPr>
          <w:p w14:paraId="3F4699F4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3BFF" w:rsidRPr="00527C52" w14:paraId="0A6DF09E" w14:textId="77777777" w:rsidTr="00735AE0">
        <w:trPr>
          <w:jc w:val="center"/>
        </w:trPr>
        <w:tc>
          <w:tcPr>
            <w:tcW w:w="2122" w:type="dxa"/>
            <w:shd w:val="clear" w:color="auto" w:fill="E8E8E8" w:themeFill="background2"/>
          </w:tcPr>
          <w:p w14:paraId="48039C31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Max Draft (m):</w:t>
            </w:r>
          </w:p>
        </w:tc>
        <w:tc>
          <w:tcPr>
            <w:tcW w:w="2976" w:type="dxa"/>
          </w:tcPr>
          <w:p w14:paraId="4D8BDDF0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8E8E8" w:themeFill="background2"/>
          </w:tcPr>
          <w:p w14:paraId="09CE2DBC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Air Draft (m):</w:t>
            </w:r>
          </w:p>
        </w:tc>
        <w:tc>
          <w:tcPr>
            <w:tcW w:w="2693" w:type="dxa"/>
          </w:tcPr>
          <w:p w14:paraId="45BD4E34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843B09F" w14:textId="77777777" w:rsidR="00527C52" w:rsidRPr="00527C52" w:rsidRDefault="00527C52" w:rsidP="00A63BFF">
      <w:pPr>
        <w:spacing w:before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629"/>
        <w:gridCol w:w="1475"/>
        <w:gridCol w:w="397"/>
        <w:gridCol w:w="851"/>
        <w:gridCol w:w="1306"/>
        <w:gridCol w:w="1779"/>
      </w:tblGrid>
      <w:tr w:rsidR="00A63BFF" w:rsidRPr="00527C52" w14:paraId="2517EDE2" w14:textId="77777777" w:rsidTr="00735AE0">
        <w:trPr>
          <w:jc w:val="center"/>
        </w:trPr>
        <w:tc>
          <w:tcPr>
            <w:tcW w:w="9351" w:type="dxa"/>
            <w:gridSpan w:val="7"/>
          </w:tcPr>
          <w:p w14:paraId="49ADA175" w14:textId="77777777" w:rsidR="00A63BFF" w:rsidRPr="00527C52" w:rsidRDefault="00A63BFF" w:rsidP="00B060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C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Section B – </w:t>
            </w:r>
            <w:proofErr w:type="spellStart"/>
            <w:r w:rsidRPr="00527C52">
              <w:rPr>
                <w:rFonts w:asciiTheme="minorHAnsi" w:hAnsiTheme="minorHAnsi" w:cstheme="minorHAnsi"/>
                <w:b/>
                <w:sz w:val="18"/>
                <w:szCs w:val="18"/>
              </w:rPr>
              <w:t>Manoeuvring</w:t>
            </w:r>
            <w:proofErr w:type="spellEnd"/>
            <w:r w:rsidRPr="00527C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&amp; Towing Equipment </w:t>
            </w:r>
          </w:p>
        </w:tc>
      </w:tr>
      <w:tr w:rsidR="00A63BFF" w:rsidRPr="00527C52" w14:paraId="3FC918F0" w14:textId="77777777" w:rsidTr="00735AE0">
        <w:trPr>
          <w:jc w:val="center"/>
        </w:trPr>
        <w:tc>
          <w:tcPr>
            <w:tcW w:w="2914" w:type="dxa"/>
            <w:shd w:val="clear" w:color="auto" w:fill="E8E8E8" w:themeFill="background2"/>
          </w:tcPr>
          <w:p w14:paraId="220DAB8E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Propeller(s) type</w:t>
            </w:r>
          </w:p>
        </w:tc>
        <w:tc>
          <w:tcPr>
            <w:tcW w:w="2104" w:type="dxa"/>
            <w:gridSpan w:val="2"/>
          </w:tcPr>
          <w:p w14:paraId="017B1FC3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shd w:val="clear" w:color="auto" w:fill="E8E8E8" w:themeFill="background2"/>
          </w:tcPr>
          <w:p w14:paraId="6B7E1FA7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Transverse effect*:</w:t>
            </w:r>
          </w:p>
        </w:tc>
        <w:tc>
          <w:tcPr>
            <w:tcW w:w="1779" w:type="dxa"/>
          </w:tcPr>
          <w:p w14:paraId="60914320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3BFF" w:rsidRPr="00527C52" w14:paraId="4B82639F" w14:textId="77777777" w:rsidTr="00735AE0">
        <w:trPr>
          <w:jc w:val="center"/>
        </w:trPr>
        <w:tc>
          <w:tcPr>
            <w:tcW w:w="2914" w:type="dxa"/>
            <w:shd w:val="clear" w:color="auto" w:fill="E8E8E8" w:themeFill="background2"/>
          </w:tcPr>
          <w:p w14:paraId="20CE81C3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Dead Slow Ahead Speed (kts)</w:t>
            </w:r>
          </w:p>
        </w:tc>
        <w:tc>
          <w:tcPr>
            <w:tcW w:w="2104" w:type="dxa"/>
            <w:gridSpan w:val="2"/>
          </w:tcPr>
          <w:p w14:paraId="2D54CFC3" w14:textId="77777777" w:rsidR="00A63BFF" w:rsidRPr="00527C52" w:rsidDel="0092637F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shd w:val="clear" w:color="auto" w:fill="E8E8E8" w:themeFill="background2"/>
          </w:tcPr>
          <w:p w14:paraId="29B32EFA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Min Steering Speed (kts)</w:t>
            </w:r>
          </w:p>
        </w:tc>
        <w:tc>
          <w:tcPr>
            <w:tcW w:w="1779" w:type="dxa"/>
          </w:tcPr>
          <w:p w14:paraId="5A1DFD11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3BFF" w:rsidRPr="00527C52" w14:paraId="78BA0E70" w14:textId="77777777" w:rsidTr="00735AE0">
        <w:trPr>
          <w:jc w:val="center"/>
        </w:trPr>
        <w:tc>
          <w:tcPr>
            <w:tcW w:w="2914" w:type="dxa"/>
            <w:shd w:val="clear" w:color="auto" w:fill="E8E8E8" w:themeFill="background2"/>
          </w:tcPr>
          <w:p w14:paraId="64349A8F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Rudder(s) type &amp; position:</w:t>
            </w:r>
          </w:p>
        </w:tc>
        <w:tc>
          <w:tcPr>
            <w:tcW w:w="6437" w:type="dxa"/>
            <w:gridSpan w:val="6"/>
          </w:tcPr>
          <w:p w14:paraId="511A4AF2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3BFF" w:rsidRPr="00527C52" w14:paraId="66C072E2" w14:textId="77777777" w:rsidTr="00735AE0">
        <w:trPr>
          <w:trHeight w:val="406"/>
          <w:jc w:val="center"/>
        </w:trPr>
        <w:tc>
          <w:tcPr>
            <w:tcW w:w="2914" w:type="dxa"/>
            <w:shd w:val="clear" w:color="auto" w:fill="E8E8E8" w:themeFill="background2"/>
          </w:tcPr>
          <w:p w14:paraId="14C8C771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Thrusters (no./kW/type):</w:t>
            </w:r>
          </w:p>
        </w:tc>
        <w:tc>
          <w:tcPr>
            <w:tcW w:w="629" w:type="dxa"/>
            <w:shd w:val="clear" w:color="auto" w:fill="E8E8E8" w:themeFill="background2"/>
          </w:tcPr>
          <w:p w14:paraId="7597EB20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Bow</w:t>
            </w:r>
          </w:p>
        </w:tc>
        <w:tc>
          <w:tcPr>
            <w:tcW w:w="1872" w:type="dxa"/>
            <w:gridSpan w:val="2"/>
          </w:tcPr>
          <w:p w14:paraId="602429DA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66667A84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Stern</w:t>
            </w:r>
          </w:p>
        </w:tc>
        <w:tc>
          <w:tcPr>
            <w:tcW w:w="3085" w:type="dxa"/>
            <w:gridSpan w:val="2"/>
          </w:tcPr>
          <w:p w14:paraId="0477107E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3BFF" w:rsidRPr="00527C52" w14:paraId="730A3AC1" w14:textId="77777777" w:rsidTr="00735AE0">
        <w:trPr>
          <w:jc w:val="center"/>
        </w:trPr>
        <w:tc>
          <w:tcPr>
            <w:tcW w:w="3543" w:type="dxa"/>
            <w:gridSpan w:val="2"/>
            <w:shd w:val="clear" w:color="auto" w:fill="E8E8E8" w:themeFill="background2"/>
          </w:tcPr>
          <w:p w14:paraId="00044264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 xml:space="preserve">SWL of Bitts** (specify </w:t>
            </w:r>
            <w:proofErr w:type="spellStart"/>
            <w:r w:rsidRPr="00527C52">
              <w:rPr>
                <w:rFonts w:asciiTheme="minorHAnsi" w:hAnsiTheme="minorHAnsi"/>
                <w:sz w:val="18"/>
                <w:szCs w:val="18"/>
              </w:rPr>
              <w:t>tonnes</w:t>
            </w:r>
            <w:proofErr w:type="spellEnd"/>
            <w:r w:rsidRPr="00527C52">
              <w:rPr>
                <w:rFonts w:asciiTheme="minorHAnsi" w:hAnsiTheme="minorHAnsi"/>
                <w:sz w:val="18"/>
                <w:szCs w:val="18"/>
              </w:rPr>
              <w:t xml:space="preserve"> or </w:t>
            </w:r>
            <w:proofErr w:type="spellStart"/>
            <w:r w:rsidRPr="00527C52">
              <w:rPr>
                <w:rFonts w:asciiTheme="minorHAnsi" w:hAnsiTheme="minorHAnsi"/>
                <w:sz w:val="18"/>
                <w:szCs w:val="18"/>
              </w:rPr>
              <w:t>kN</w:t>
            </w:r>
            <w:proofErr w:type="spellEnd"/>
            <w:r w:rsidRPr="00527C52">
              <w:rPr>
                <w:rFonts w:asciiTheme="minorHAnsi" w:hAnsiTheme="minorHAnsi"/>
                <w:sz w:val="18"/>
                <w:szCs w:val="18"/>
              </w:rPr>
              <w:t>):</w:t>
            </w:r>
          </w:p>
        </w:tc>
        <w:tc>
          <w:tcPr>
            <w:tcW w:w="5808" w:type="dxa"/>
            <w:gridSpan w:val="5"/>
          </w:tcPr>
          <w:p w14:paraId="3E73943A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3BFF" w:rsidRPr="00527C52" w14:paraId="52C9CD1F" w14:textId="77777777" w:rsidTr="00735AE0">
        <w:trPr>
          <w:jc w:val="center"/>
        </w:trPr>
        <w:tc>
          <w:tcPr>
            <w:tcW w:w="2914" w:type="dxa"/>
            <w:shd w:val="clear" w:color="auto" w:fill="E8E8E8" w:themeFill="background2"/>
          </w:tcPr>
          <w:p w14:paraId="6A7CE2F7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Other relevant info:</w:t>
            </w:r>
          </w:p>
        </w:tc>
        <w:tc>
          <w:tcPr>
            <w:tcW w:w="6437" w:type="dxa"/>
            <w:gridSpan w:val="6"/>
          </w:tcPr>
          <w:p w14:paraId="541C0A73" w14:textId="77777777" w:rsidR="00A63BFF" w:rsidRPr="00527C52" w:rsidRDefault="00A63BFF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2CEF4F5" w14:textId="2C38B37F" w:rsidR="00A63BFF" w:rsidRDefault="00A63BFF" w:rsidP="00A63BFF">
      <w:pPr>
        <w:spacing w:before="0" w:line="240" w:lineRule="auto"/>
        <w:rPr>
          <w:rFonts w:asciiTheme="minorHAnsi" w:hAnsiTheme="minorHAnsi" w:cstheme="minorHAnsi"/>
          <w:sz w:val="16"/>
          <w:szCs w:val="16"/>
        </w:rPr>
      </w:pPr>
      <w:r w:rsidRPr="00A63BFF">
        <w:rPr>
          <w:rFonts w:asciiTheme="minorHAnsi" w:hAnsiTheme="minorHAnsi" w:cstheme="minorHAnsi"/>
          <w:sz w:val="16"/>
          <w:szCs w:val="16"/>
        </w:rPr>
        <w:t xml:space="preserve">                  *Transverse effect LH (</w:t>
      </w:r>
      <w:proofErr w:type="gramStart"/>
      <w:r w:rsidRPr="00A63BFF">
        <w:rPr>
          <w:rFonts w:asciiTheme="minorHAnsi" w:hAnsiTheme="minorHAnsi" w:cstheme="minorHAnsi"/>
          <w:sz w:val="16"/>
          <w:szCs w:val="16"/>
        </w:rPr>
        <w:t>left handed</w:t>
      </w:r>
      <w:proofErr w:type="gramEnd"/>
      <w:r w:rsidRPr="00A63BFF">
        <w:rPr>
          <w:rFonts w:asciiTheme="minorHAnsi" w:hAnsiTheme="minorHAnsi" w:cstheme="minorHAnsi"/>
          <w:sz w:val="16"/>
          <w:szCs w:val="16"/>
        </w:rPr>
        <w:t xml:space="preserve">) RH (right handed), or Inward or Outward for twin screw vessels.   **1 tonne force = 9.9 </w:t>
      </w:r>
      <w:proofErr w:type="spellStart"/>
      <w:r w:rsidRPr="00A63BFF">
        <w:rPr>
          <w:rFonts w:asciiTheme="minorHAnsi" w:hAnsiTheme="minorHAnsi" w:cstheme="minorHAnsi"/>
          <w:sz w:val="16"/>
          <w:szCs w:val="16"/>
        </w:rPr>
        <w:t>kN</w:t>
      </w:r>
      <w:proofErr w:type="spellEnd"/>
    </w:p>
    <w:p w14:paraId="4BE98735" w14:textId="77777777" w:rsidR="00B463EE" w:rsidRDefault="00B463EE" w:rsidP="00A63BFF">
      <w:pPr>
        <w:spacing w:before="0" w:line="240" w:lineRule="auto"/>
        <w:rPr>
          <w:rFonts w:asciiTheme="minorHAnsi" w:hAnsiTheme="minorHAnsi" w:cstheme="minorHAnsi"/>
          <w:sz w:val="16"/>
          <w:szCs w:val="16"/>
        </w:rPr>
      </w:pPr>
    </w:p>
    <w:p w14:paraId="453EB773" w14:textId="77777777" w:rsidR="00B463EE" w:rsidRDefault="00B463EE" w:rsidP="00A63BFF">
      <w:pPr>
        <w:spacing w:before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2001"/>
        <w:gridCol w:w="794"/>
        <w:gridCol w:w="1799"/>
        <w:gridCol w:w="1537"/>
        <w:gridCol w:w="2134"/>
      </w:tblGrid>
      <w:tr w:rsidR="00B463EE" w:rsidRPr="00527C52" w14:paraId="3C2A4327" w14:textId="77777777" w:rsidTr="00B060A6">
        <w:trPr>
          <w:jc w:val="center"/>
        </w:trPr>
        <w:tc>
          <w:tcPr>
            <w:tcW w:w="9351" w:type="dxa"/>
            <w:gridSpan w:val="6"/>
          </w:tcPr>
          <w:p w14:paraId="70EFD779" w14:textId="77777777" w:rsidR="00B463EE" w:rsidRPr="00527C52" w:rsidRDefault="00B463EE" w:rsidP="00B060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C52">
              <w:rPr>
                <w:rFonts w:asciiTheme="minorHAnsi" w:hAnsiTheme="minorHAnsi" w:cstheme="minorHAnsi"/>
                <w:b/>
                <w:sz w:val="18"/>
                <w:szCs w:val="18"/>
              </w:rPr>
              <w:t>Section C – Planned Movement</w:t>
            </w:r>
          </w:p>
        </w:tc>
      </w:tr>
      <w:tr w:rsidR="00B463EE" w:rsidRPr="00527C52" w14:paraId="67C1A2C5" w14:textId="77777777" w:rsidTr="00B060A6">
        <w:trPr>
          <w:jc w:val="center"/>
        </w:trPr>
        <w:tc>
          <w:tcPr>
            <w:tcW w:w="1086" w:type="dxa"/>
            <w:shd w:val="clear" w:color="auto" w:fill="E8E8E8" w:themeFill="background2"/>
          </w:tcPr>
          <w:p w14:paraId="3C5F154C" w14:textId="77777777" w:rsidR="00B463EE" w:rsidRPr="00527C52" w:rsidRDefault="00B463EE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Channel:</w:t>
            </w:r>
          </w:p>
        </w:tc>
        <w:tc>
          <w:tcPr>
            <w:tcW w:w="2001" w:type="dxa"/>
          </w:tcPr>
          <w:p w14:paraId="26C0CE31" w14:textId="77777777" w:rsidR="00B463EE" w:rsidRPr="00527C52" w:rsidRDefault="00B463EE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E8E8E8" w:themeFill="background2"/>
          </w:tcPr>
          <w:p w14:paraId="4DB2EF83" w14:textId="77777777" w:rsidR="00B463EE" w:rsidRPr="00527C52" w:rsidRDefault="00B463EE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Berth:</w:t>
            </w:r>
          </w:p>
        </w:tc>
        <w:tc>
          <w:tcPr>
            <w:tcW w:w="1799" w:type="dxa"/>
          </w:tcPr>
          <w:p w14:paraId="649B59E4" w14:textId="77777777" w:rsidR="00B463EE" w:rsidRPr="00527C52" w:rsidRDefault="00B463EE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E8E8E8" w:themeFill="background2"/>
          </w:tcPr>
          <w:p w14:paraId="36D46FD9" w14:textId="77777777" w:rsidR="00B463EE" w:rsidRPr="00527C52" w:rsidRDefault="00B463EE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Side to Quay:</w:t>
            </w:r>
          </w:p>
        </w:tc>
        <w:tc>
          <w:tcPr>
            <w:tcW w:w="2134" w:type="dxa"/>
          </w:tcPr>
          <w:p w14:paraId="0ED3A084" w14:textId="77777777" w:rsidR="00B463EE" w:rsidRPr="00527C52" w:rsidRDefault="00B463EE" w:rsidP="00B060A6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A8E4FF6" w14:textId="77777777" w:rsidR="00B463EE" w:rsidRDefault="00B463EE" w:rsidP="00B463EE">
      <w:pPr>
        <w:spacing w:before="0" w:line="240" w:lineRule="auto"/>
        <w:rPr>
          <w:rFonts w:asciiTheme="minorHAnsi" w:hAnsiTheme="minorHAnsi" w:cstheme="minorHAnsi"/>
          <w:sz w:val="6"/>
          <w:szCs w:val="6"/>
        </w:rPr>
      </w:pPr>
    </w:p>
    <w:p w14:paraId="0AB64A66" w14:textId="77777777" w:rsidR="00B463EE" w:rsidRDefault="00B463EE" w:rsidP="00A63BFF">
      <w:pPr>
        <w:spacing w:before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9382"/>
      </w:tblGrid>
      <w:tr w:rsidR="00B463EE" w:rsidRPr="00A63BFF" w14:paraId="1C02EC83" w14:textId="77777777" w:rsidTr="00AA0473">
        <w:trPr>
          <w:trHeight w:val="415"/>
        </w:trPr>
        <w:tc>
          <w:tcPr>
            <w:tcW w:w="9382" w:type="dxa"/>
            <w:tcBorders>
              <w:bottom w:val="single" w:sz="4" w:space="0" w:color="auto"/>
            </w:tcBorders>
          </w:tcPr>
          <w:p w14:paraId="24599702" w14:textId="55689448" w:rsidR="00B463EE" w:rsidRPr="00B463EE" w:rsidRDefault="00B463EE" w:rsidP="00B060A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463EE">
              <w:rPr>
                <w:rFonts w:asciiTheme="minorHAnsi" w:hAnsiTheme="minorHAnsi"/>
                <w:b/>
                <w:sz w:val="18"/>
                <w:szCs w:val="18"/>
              </w:rPr>
              <w:t xml:space="preserve">Available tugs within Belfast Harbour </w:t>
            </w:r>
            <w:r w:rsidR="00B9268F">
              <w:rPr>
                <w:rFonts w:asciiTheme="minorHAnsi" w:hAnsiTheme="minorHAnsi"/>
                <w:b/>
                <w:sz w:val="18"/>
                <w:szCs w:val="18"/>
              </w:rPr>
              <w:t>–</w:t>
            </w:r>
            <w:r w:rsidR="002A6E6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9268F">
              <w:rPr>
                <w:rFonts w:asciiTheme="minorHAnsi" w:hAnsiTheme="minorHAnsi"/>
                <w:b/>
                <w:sz w:val="18"/>
                <w:szCs w:val="18"/>
              </w:rPr>
              <w:t>Master</w:t>
            </w:r>
            <w:r w:rsidR="002A6E65">
              <w:rPr>
                <w:rFonts w:asciiTheme="minorHAnsi" w:hAnsiTheme="minorHAnsi"/>
                <w:b/>
                <w:sz w:val="18"/>
                <w:szCs w:val="18"/>
              </w:rPr>
              <w:t xml:space="preserve"> may indicate preference </w:t>
            </w:r>
            <w:r w:rsidR="00B9268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200D34A2" w14:textId="5656411A" w:rsidR="00B463EE" w:rsidRDefault="00B463EE" w:rsidP="00A67F20">
      <w:pPr>
        <w:tabs>
          <w:tab w:val="left" w:pos="7455"/>
        </w:tabs>
        <w:spacing w:before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1561"/>
        <w:gridCol w:w="7223"/>
        <w:gridCol w:w="709"/>
      </w:tblGrid>
      <w:tr w:rsidR="00B463EE" w:rsidRPr="00A63BFF" w14:paraId="5E3110A8" w14:textId="77777777" w:rsidTr="3C307362">
        <w:trPr>
          <w:trHeight w:val="660"/>
        </w:trPr>
        <w:tc>
          <w:tcPr>
            <w:tcW w:w="9493" w:type="dxa"/>
            <w:gridSpan w:val="3"/>
            <w:shd w:val="clear" w:color="auto" w:fill="E8E8E8" w:themeFill="background2"/>
          </w:tcPr>
          <w:p w14:paraId="50B22B39" w14:textId="77777777" w:rsidR="00B463EE" w:rsidRPr="00A67F20" w:rsidRDefault="00B463EE" w:rsidP="00B060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67F20">
              <w:rPr>
                <w:rFonts w:asciiTheme="minorHAnsi" w:hAnsiTheme="minorHAnsi"/>
                <w:b/>
                <w:bCs/>
                <w:sz w:val="18"/>
                <w:szCs w:val="18"/>
              </w:rPr>
              <w:t>David Ferran and Sons</w:t>
            </w:r>
          </w:p>
        </w:tc>
      </w:tr>
      <w:tr w:rsidR="00D07EFF" w:rsidRPr="00A63BFF" w14:paraId="0266CA3F" w14:textId="77777777" w:rsidTr="3C307362">
        <w:trPr>
          <w:trHeight w:val="342"/>
        </w:trPr>
        <w:tc>
          <w:tcPr>
            <w:tcW w:w="1561" w:type="dxa"/>
            <w:shd w:val="clear" w:color="auto" w:fill="E8E8E8" w:themeFill="background2"/>
          </w:tcPr>
          <w:p w14:paraId="1B58ECE7" w14:textId="1B227F41" w:rsidR="00D07EFF" w:rsidRPr="00A67F20" w:rsidRDefault="00D07EFF" w:rsidP="00B9268F">
            <w:pPr>
              <w:rPr>
                <w:rFonts w:asciiTheme="minorHAnsi" w:hAnsi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Type of Tug</w:t>
            </w:r>
          </w:p>
        </w:tc>
        <w:tc>
          <w:tcPr>
            <w:tcW w:w="7223" w:type="dxa"/>
            <w:shd w:val="clear" w:color="auto" w:fill="FFFFFF" w:themeFill="background1"/>
          </w:tcPr>
          <w:p w14:paraId="3D8514AA" w14:textId="15789990" w:rsidR="00D07EFF" w:rsidRPr="00A67F20" w:rsidRDefault="00D07EFF" w:rsidP="00B9268F">
            <w:pPr>
              <w:rPr>
                <w:rFonts w:asciiTheme="minorHAnsi" w:hAnsi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Conventional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73746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vAlign w:val="center"/>
              </w:tcPr>
              <w:p w14:paraId="1E38C192" w14:textId="14C3AAB9" w:rsidR="00D07EFF" w:rsidRPr="00A63BFF" w:rsidRDefault="00D07EFF" w:rsidP="00B9268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7EFF" w:rsidRPr="00A63BFF" w14:paraId="3EC677C4" w14:textId="77777777" w:rsidTr="3C307362">
        <w:trPr>
          <w:trHeight w:val="421"/>
        </w:trPr>
        <w:tc>
          <w:tcPr>
            <w:tcW w:w="1561" w:type="dxa"/>
            <w:shd w:val="clear" w:color="auto" w:fill="E8E8E8" w:themeFill="background2"/>
          </w:tcPr>
          <w:p w14:paraId="3C697BF3" w14:textId="4EA7DE96" w:rsidR="00D07EFF" w:rsidRPr="00A67F20" w:rsidRDefault="00D07EFF" w:rsidP="00B926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Length (m)</w:t>
            </w:r>
          </w:p>
        </w:tc>
        <w:tc>
          <w:tcPr>
            <w:tcW w:w="7223" w:type="dxa"/>
          </w:tcPr>
          <w:p w14:paraId="35C4E170" w14:textId="1912FFF4" w:rsidR="00D07EFF" w:rsidRPr="00A67F20" w:rsidRDefault="00D07EFF" w:rsidP="00B9268F">
            <w:pPr>
              <w:rPr>
                <w:rFonts w:asciiTheme="minorHAnsi" w:hAnsi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15.43</w:t>
            </w:r>
          </w:p>
        </w:tc>
        <w:tc>
          <w:tcPr>
            <w:tcW w:w="709" w:type="dxa"/>
            <w:vMerge/>
          </w:tcPr>
          <w:p w14:paraId="48DF6F87" w14:textId="77777777" w:rsidR="00D07EFF" w:rsidRPr="00A63BFF" w:rsidRDefault="00D07EFF" w:rsidP="00B9268F">
            <w:pPr>
              <w:rPr>
                <w:rFonts w:asciiTheme="minorHAnsi" w:hAnsiTheme="minorHAnsi"/>
              </w:rPr>
            </w:pPr>
          </w:p>
        </w:tc>
      </w:tr>
      <w:tr w:rsidR="00D07EFF" w:rsidRPr="00A63BFF" w14:paraId="219F8166" w14:textId="77777777" w:rsidTr="3C307362">
        <w:trPr>
          <w:trHeight w:val="473"/>
        </w:trPr>
        <w:tc>
          <w:tcPr>
            <w:tcW w:w="1561" w:type="dxa"/>
            <w:shd w:val="clear" w:color="auto" w:fill="E8E8E8" w:themeFill="background2"/>
          </w:tcPr>
          <w:p w14:paraId="5EED7F5B" w14:textId="08F1F6DB" w:rsidR="00D07EFF" w:rsidRPr="00A67F20" w:rsidRDefault="00D07EFF" w:rsidP="00B926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Breadth (m)</w:t>
            </w:r>
          </w:p>
        </w:tc>
        <w:tc>
          <w:tcPr>
            <w:tcW w:w="7223" w:type="dxa"/>
          </w:tcPr>
          <w:p w14:paraId="583BA823" w14:textId="4597E069" w:rsidR="00D07EFF" w:rsidRPr="00A67F20" w:rsidRDefault="00D07EFF" w:rsidP="00B9268F">
            <w:pPr>
              <w:rPr>
                <w:rFonts w:asciiTheme="minorHAnsi" w:hAnsi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5.45</w:t>
            </w:r>
          </w:p>
        </w:tc>
        <w:tc>
          <w:tcPr>
            <w:tcW w:w="709" w:type="dxa"/>
            <w:vMerge/>
          </w:tcPr>
          <w:p w14:paraId="4E8D666F" w14:textId="77777777" w:rsidR="00D07EFF" w:rsidRPr="00A63BFF" w:rsidRDefault="00D07EFF" w:rsidP="00B9268F">
            <w:pPr>
              <w:rPr>
                <w:rFonts w:asciiTheme="minorHAnsi" w:hAnsiTheme="minorHAnsi"/>
              </w:rPr>
            </w:pPr>
          </w:p>
        </w:tc>
      </w:tr>
      <w:tr w:rsidR="00D07EFF" w:rsidRPr="00A63BFF" w14:paraId="235521FC" w14:textId="77777777" w:rsidTr="3C307362">
        <w:trPr>
          <w:trHeight w:val="615"/>
        </w:trPr>
        <w:tc>
          <w:tcPr>
            <w:tcW w:w="1561" w:type="dxa"/>
            <w:shd w:val="clear" w:color="auto" w:fill="E8E8E8" w:themeFill="background2"/>
          </w:tcPr>
          <w:p w14:paraId="7F33EE0F" w14:textId="6E890677" w:rsidR="00D07EFF" w:rsidRPr="00A67F20" w:rsidRDefault="00D07EFF" w:rsidP="00B926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Bollard Pull (t)</w:t>
            </w:r>
          </w:p>
        </w:tc>
        <w:tc>
          <w:tcPr>
            <w:tcW w:w="7223" w:type="dxa"/>
          </w:tcPr>
          <w:p w14:paraId="0640A4A6" w14:textId="258AC1B6" w:rsidR="00D07EFF" w:rsidRPr="00A67F20" w:rsidRDefault="2DC033EA" w:rsidP="3C307362">
            <w:pPr>
              <w:rPr>
                <w:rFonts w:asciiTheme="minorHAnsi" w:hAnsiTheme="minorHAnsi"/>
                <w:sz w:val="18"/>
                <w:szCs w:val="18"/>
              </w:rPr>
            </w:pPr>
            <w:r w:rsidRPr="3C307362">
              <w:rPr>
                <w:rFonts w:asciiTheme="minorHAnsi" w:hAnsiTheme="minorHAnsi"/>
                <w:sz w:val="18"/>
                <w:szCs w:val="18"/>
              </w:rPr>
              <w:t>14.8</w:t>
            </w:r>
          </w:p>
        </w:tc>
        <w:tc>
          <w:tcPr>
            <w:tcW w:w="709" w:type="dxa"/>
            <w:vMerge/>
          </w:tcPr>
          <w:p w14:paraId="06E892D1" w14:textId="77777777" w:rsidR="00D07EFF" w:rsidRPr="00A63BFF" w:rsidRDefault="00D07EFF" w:rsidP="00B9268F">
            <w:pPr>
              <w:rPr>
                <w:rFonts w:asciiTheme="minorHAnsi" w:hAnsiTheme="minorHAnsi"/>
              </w:rPr>
            </w:pPr>
          </w:p>
        </w:tc>
      </w:tr>
    </w:tbl>
    <w:p w14:paraId="7898148C" w14:textId="77777777" w:rsidR="00A63BFF" w:rsidRPr="00527C52" w:rsidRDefault="00A63BFF" w:rsidP="3C307362">
      <w:pPr>
        <w:spacing w:before="0" w:line="240" w:lineRule="auto"/>
        <w:rPr>
          <w:rFonts w:asciiTheme="minorHAnsi" w:hAnsiTheme="minorHAnsi"/>
          <w:sz w:val="10"/>
          <w:szCs w:val="10"/>
        </w:rPr>
      </w:pPr>
    </w:p>
    <w:p w14:paraId="0BAD482A" w14:textId="190CE023" w:rsidR="3C307362" w:rsidRDefault="3C307362" w:rsidP="3C307362">
      <w:pPr>
        <w:spacing w:before="0" w:line="240" w:lineRule="auto"/>
        <w:rPr>
          <w:rFonts w:asciiTheme="minorHAnsi" w:hAnsiTheme="minorHAnsi"/>
          <w:sz w:val="10"/>
          <w:szCs w:val="10"/>
        </w:rPr>
      </w:pPr>
    </w:p>
    <w:p w14:paraId="7973B893" w14:textId="284869E3" w:rsidR="00A63BFF" w:rsidRDefault="00A63BFF" w:rsidP="00A63BFF">
      <w:pPr>
        <w:spacing w:before="0" w:line="240" w:lineRule="auto"/>
        <w:rPr>
          <w:rFonts w:asciiTheme="minorHAnsi" w:hAnsiTheme="minorHAnsi" w:cstheme="minorHAnsi"/>
          <w:sz w:val="6"/>
          <w:szCs w:val="6"/>
        </w:rPr>
      </w:pPr>
    </w:p>
    <w:p w14:paraId="436F31A5" w14:textId="24EBFFEB" w:rsidR="00B463EE" w:rsidRDefault="00B463EE" w:rsidP="00A63BFF">
      <w:pPr>
        <w:spacing w:before="0" w:line="240" w:lineRule="auto"/>
        <w:rPr>
          <w:rFonts w:asciiTheme="minorHAnsi" w:hAnsiTheme="minorHAnsi" w:cstheme="minorHAnsi"/>
          <w:sz w:val="6"/>
          <w:szCs w:val="6"/>
        </w:rPr>
      </w:pPr>
    </w:p>
    <w:p w14:paraId="219CA72C" w14:textId="77777777" w:rsidR="00B463EE" w:rsidRDefault="00B463EE" w:rsidP="00A63BFF">
      <w:pPr>
        <w:spacing w:before="0" w:line="240" w:lineRule="auto"/>
        <w:rPr>
          <w:rFonts w:asciiTheme="minorHAnsi" w:hAnsiTheme="minorHAnsi" w:cstheme="minorHAnsi"/>
          <w:sz w:val="6"/>
          <w:szCs w:val="6"/>
        </w:rPr>
      </w:pPr>
    </w:p>
    <w:p w14:paraId="72398249" w14:textId="77777777" w:rsidR="00B463EE" w:rsidRDefault="00B463EE" w:rsidP="00A63BFF">
      <w:pPr>
        <w:spacing w:before="0" w:line="240" w:lineRule="auto"/>
        <w:rPr>
          <w:rFonts w:asciiTheme="minorHAnsi" w:hAnsiTheme="minorHAnsi" w:cstheme="minorHAnsi"/>
          <w:sz w:val="6"/>
          <w:szCs w:val="6"/>
        </w:rPr>
      </w:pPr>
    </w:p>
    <w:p w14:paraId="23342607" w14:textId="77777777" w:rsidR="00B463EE" w:rsidRDefault="00B463EE" w:rsidP="00A63BFF">
      <w:pPr>
        <w:spacing w:before="0" w:line="240" w:lineRule="auto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-73"/>
        <w:tblW w:w="0" w:type="auto"/>
        <w:tblLook w:val="04A0" w:firstRow="1" w:lastRow="0" w:firstColumn="1" w:lastColumn="0" w:noHBand="0" w:noVBand="1"/>
      </w:tblPr>
      <w:tblGrid>
        <w:gridCol w:w="1597"/>
        <w:gridCol w:w="7187"/>
        <w:gridCol w:w="709"/>
      </w:tblGrid>
      <w:tr w:rsidR="00A41D21" w:rsidRPr="00A63BFF" w14:paraId="1BDF86E3" w14:textId="77777777" w:rsidTr="00A41D21">
        <w:trPr>
          <w:trHeight w:val="603"/>
        </w:trPr>
        <w:tc>
          <w:tcPr>
            <w:tcW w:w="9493" w:type="dxa"/>
            <w:gridSpan w:val="3"/>
            <w:shd w:val="clear" w:color="auto" w:fill="E8E8E8" w:themeFill="background2"/>
          </w:tcPr>
          <w:p w14:paraId="74D49EDD" w14:textId="77777777" w:rsidR="00A41D21" w:rsidRPr="00A67F20" w:rsidRDefault="00A41D21" w:rsidP="00A41D2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67F20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Boluda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SMS</w:t>
            </w:r>
            <w:r w:rsidRPr="00A67F2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Towage – 2 available</w:t>
            </w:r>
          </w:p>
        </w:tc>
      </w:tr>
      <w:tr w:rsidR="00A41D21" w:rsidRPr="00A63BFF" w14:paraId="2DF49D1B" w14:textId="77777777" w:rsidTr="00A41D21">
        <w:trPr>
          <w:trHeight w:val="367"/>
        </w:trPr>
        <w:tc>
          <w:tcPr>
            <w:tcW w:w="1597" w:type="dxa"/>
            <w:shd w:val="clear" w:color="auto" w:fill="E8E8E8" w:themeFill="background2"/>
          </w:tcPr>
          <w:p w14:paraId="69467D04" w14:textId="77777777" w:rsidR="00A41D21" w:rsidRPr="00A67F20" w:rsidRDefault="00A41D21" w:rsidP="00A41D21">
            <w:pPr>
              <w:rPr>
                <w:rFonts w:asciiTheme="minorHAnsi" w:hAnsi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Type of Tug</w:t>
            </w:r>
          </w:p>
        </w:tc>
        <w:tc>
          <w:tcPr>
            <w:tcW w:w="7187" w:type="dxa"/>
          </w:tcPr>
          <w:p w14:paraId="5036F864" w14:textId="77777777" w:rsidR="00A41D21" w:rsidRPr="00A67F20" w:rsidRDefault="00A41D21" w:rsidP="00A41D21">
            <w:pPr>
              <w:rPr>
                <w:rFonts w:asciiTheme="minorHAnsi" w:hAnsi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 xml:space="preserve">ASD </w:t>
            </w:r>
          </w:p>
        </w:tc>
        <w:tc>
          <w:tcPr>
            <w:tcW w:w="709" w:type="dxa"/>
            <w:vMerge w:val="restart"/>
            <w:vAlign w:val="center"/>
          </w:tcPr>
          <w:p w14:paraId="67E3EA6B" w14:textId="77777777" w:rsidR="00A41D21" w:rsidRPr="00AA0473" w:rsidRDefault="00A41D21" w:rsidP="00A41D2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A0473">
              <w:rPr>
                <w:rFonts w:asciiTheme="minorHAnsi" w:hAnsiTheme="minorHAnsi"/>
                <w:sz w:val="24"/>
                <w:szCs w:val="24"/>
              </w:rPr>
              <w:t>1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97051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DA4FFC3" w14:textId="77777777" w:rsidR="00A41D21" w:rsidRPr="00AA0473" w:rsidRDefault="00A41D21" w:rsidP="00A41D2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A0473">
              <w:rPr>
                <w:rFonts w:asciiTheme="minorHAnsi" w:hAnsiTheme="minorHAnsi"/>
                <w:sz w:val="24"/>
                <w:szCs w:val="24"/>
              </w:rPr>
              <w:t>2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50843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41D21" w:rsidRPr="00A63BFF" w14:paraId="78E1B2B8" w14:textId="77777777" w:rsidTr="00A41D21">
        <w:trPr>
          <w:trHeight w:val="189"/>
        </w:trPr>
        <w:tc>
          <w:tcPr>
            <w:tcW w:w="1597" w:type="dxa"/>
            <w:shd w:val="clear" w:color="auto" w:fill="E8E8E8" w:themeFill="background2"/>
          </w:tcPr>
          <w:p w14:paraId="1C3BD04E" w14:textId="77777777" w:rsidR="00A41D21" w:rsidRPr="00A67F20" w:rsidRDefault="00A41D21" w:rsidP="00A41D21">
            <w:pPr>
              <w:rPr>
                <w:rFonts w:asciiTheme="minorHAnsi" w:hAnsi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Length (m)</w:t>
            </w:r>
          </w:p>
        </w:tc>
        <w:tc>
          <w:tcPr>
            <w:tcW w:w="7187" w:type="dxa"/>
          </w:tcPr>
          <w:p w14:paraId="3DB2FC5B" w14:textId="77777777" w:rsidR="00A41D21" w:rsidRPr="00A67F20" w:rsidRDefault="00A41D21" w:rsidP="00A41D21">
            <w:pPr>
              <w:rPr>
                <w:rFonts w:asciiTheme="minorHAnsi" w:hAnsi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24.39</w:t>
            </w:r>
          </w:p>
        </w:tc>
        <w:tc>
          <w:tcPr>
            <w:tcW w:w="709" w:type="dxa"/>
            <w:vMerge/>
          </w:tcPr>
          <w:p w14:paraId="1687F57E" w14:textId="77777777" w:rsidR="00A41D21" w:rsidRPr="00A63BFF" w:rsidRDefault="00A41D21" w:rsidP="00A41D21">
            <w:pPr>
              <w:rPr>
                <w:rFonts w:asciiTheme="minorHAnsi" w:hAnsiTheme="minorHAnsi"/>
              </w:rPr>
            </w:pPr>
          </w:p>
        </w:tc>
      </w:tr>
      <w:tr w:rsidR="00A41D21" w:rsidRPr="00A63BFF" w14:paraId="2F403CF3" w14:textId="77777777" w:rsidTr="00A41D21">
        <w:trPr>
          <w:trHeight w:val="302"/>
        </w:trPr>
        <w:tc>
          <w:tcPr>
            <w:tcW w:w="1597" w:type="dxa"/>
            <w:shd w:val="clear" w:color="auto" w:fill="E8E8E8" w:themeFill="background2"/>
          </w:tcPr>
          <w:p w14:paraId="059235C8" w14:textId="77777777" w:rsidR="00A41D21" w:rsidRPr="00A67F20" w:rsidRDefault="00A41D21" w:rsidP="00A41D21">
            <w:pPr>
              <w:rPr>
                <w:rFonts w:asciiTheme="minorHAnsi" w:hAnsi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Breadth (m)</w:t>
            </w:r>
          </w:p>
        </w:tc>
        <w:tc>
          <w:tcPr>
            <w:tcW w:w="7187" w:type="dxa"/>
          </w:tcPr>
          <w:p w14:paraId="5525F3BA" w14:textId="77777777" w:rsidR="00A41D21" w:rsidRPr="00A67F20" w:rsidRDefault="00A41D21" w:rsidP="00A41D21">
            <w:pPr>
              <w:rPr>
                <w:rFonts w:asciiTheme="minorHAnsi" w:hAnsiTheme="minorHAnsi"/>
                <w:sz w:val="18"/>
                <w:szCs w:val="18"/>
              </w:rPr>
            </w:pPr>
            <w:r w:rsidRPr="00A67F20">
              <w:rPr>
                <w:rFonts w:asciiTheme="minorHAnsi" w:hAnsiTheme="minorHAnsi"/>
                <w:sz w:val="18"/>
                <w:szCs w:val="18"/>
              </w:rPr>
              <w:t>9.15</w:t>
            </w:r>
          </w:p>
        </w:tc>
        <w:tc>
          <w:tcPr>
            <w:tcW w:w="709" w:type="dxa"/>
            <w:vMerge/>
          </w:tcPr>
          <w:p w14:paraId="2C03F7A5" w14:textId="77777777" w:rsidR="00A41D21" w:rsidRPr="00A63BFF" w:rsidRDefault="00A41D21" w:rsidP="00A41D21">
            <w:pPr>
              <w:rPr>
                <w:rFonts w:asciiTheme="minorHAnsi" w:hAnsiTheme="minorHAnsi"/>
              </w:rPr>
            </w:pPr>
          </w:p>
        </w:tc>
      </w:tr>
      <w:tr w:rsidR="00A41D21" w:rsidRPr="00A63BFF" w14:paraId="66FEDE28" w14:textId="77777777" w:rsidTr="00A41D21">
        <w:trPr>
          <w:trHeight w:val="688"/>
        </w:trPr>
        <w:tc>
          <w:tcPr>
            <w:tcW w:w="1597" w:type="dxa"/>
            <w:shd w:val="clear" w:color="auto" w:fill="E8E8E8" w:themeFill="background2"/>
          </w:tcPr>
          <w:p w14:paraId="4E6EFF1B" w14:textId="77777777" w:rsidR="00A41D21" w:rsidRPr="00AA0473" w:rsidRDefault="00A41D21" w:rsidP="00A41D21">
            <w:pPr>
              <w:rPr>
                <w:rFonts w:asciiTheme="minorHAnsi" w:hAnsiTheme="minorHAnsi"/>
                <w:sz w:val="18"/>
                <w:szCs w:val="18"/>
              </w:rPr>
            </w:pPr>
            <w:r w:rsidRPr="00AA0473">
              <w:rPr>
                <w:rFonts w:asciiTheme="minorHAnsi" w:hAnsiTheme="minorHAnsi"/>
                <w:sz w:val="18"/>
                <w:szCs w:val="18"/>
              </w:rPr>
              <w:t>Bollard Pull (t)</w:t>
            </w:r>
          </w:p>
        </w:tc>
        <w:tc>
          <w:tcPr>
            <w:tcW w:w="7187" w:type="dxa"/>
          </w:tcPr>
          <w:p w14:paraId="133D9DEE" w14:textId="77777777" w:rsidR="00A41D21" w:rsidRPr="00AA0473" w:rsidRDefault="00A41D21" w:rsidP="00A41D21">
            <w:pPr>
              <w:rPr>
                <w:rFonts w:asciiTheme="minorHAnsi" w:hAnsiTheme="minorHAnsi"/>
                <w:sz w:val="18"/>
                <w:szCs w:val="18"/>
              </w:rPr>
            </w:pPr>
            <w:r w:rsidRPr="00AA0473">
              <w:rPr>
                <w:rFonts w:asciiTheme="minorHAnsi" w:hAnsiTheme="minorHAnsi"/>
                <w:sz w:val="18"/>
                <w:szCs w:val="18"/>
              </w:rPr>
              <w:t>45 or 50</w:t>
            </w:r>
          </w:p>
        </w:tc>
        <w:tc>
          <w:tcPr>
            <w:tcW w:w="709" w:type="dxa"/>
            <w:vMerge/>
          </w:tcPr>
          <w:p w14:paraId="3DE07540" w14:textId="77777777" w:rsidR="00A41D21" w:rsidRPr="00A63BFF" w:rsidRDefault="00A41D21" w:rsidP="00A41D21">
            <w:pPr>
              <w:rPr>
                <w:rFonts w:asciiTheme="minorHAnsi" w:hAnsiTheme="minorHAnsi"/>
              </w:rPr>
            </w:pPr>
          </w:p>
        </w:tc>
      </w:tr>
    </w:tbl>
    <w:p w14:paraId="793E33F5" w14:textId="77777777" w:rsidR="00B463EE" w:rsidRDefault="00B463EE" w:rsidP="00A63BFF">
      <w:pPr>
        <w:spacing w:before="0" w:line="240" w:lineRule="auto"/>
        <w:rPr>
          <w:rFonts w:asciiTheme="minorHAnsi" w:hAnsiTheme="minorHAnsi" w:cstheme="minorHAnsi"/>
          <w:sz w:val="6"/>
          <w:szCs w:val="6"/>
        </w:rPr>
      </w:pPr>
    </w:p>
    <w:p w14:paraId="15EA40E8" w14:textId="6CE7449F" w:rsidR="00B463EE" w:rsidRDefault="00B463EE" w:rsidP="3C307362">
      <w:pPr>
        <w:spacing w:before="0" w:line="240" w:lineRule="auto"/>
        <w:rPr>
          <w:rFonts w:asciiTheme="minorHAnsi" w:hAnsiTheme="minorHAnsi"/>
          <w:sz w:val="6"/>
          <w:szCs w:val="6"/>
        </w:rPr>
      </w:pPr>
    </w:p>
    <w:p w14:paraId="1BAFE04E" w14:textId="77777777" w:rsidR="00B463EE" w:rsidRPr="00527C52" w:rsidRDefault="00B463EE" w:rsidP="00A63BFF">
      <w:pPr>
        <w:spacing w:before="0" w:line="240" w:lineRule="auto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1976"/>
        <w:gridCol w:w="869"/>
        <w:gridCol w:w="1119"/>
        <w:gridCol w:w="811"/>
        <w:gridCol w:w="740"/>
        <w:gridCol w:w="140"/>
        <w:gridCol w:w="74"/>
        <w:gridCol w:w="351"/>
        <w:gridCol w:w="283"/>
        <w:gridCol w:w="341"/>
        <w:gridCol w:w="819"/>
        <w:gridCol w:w="600"/>
        <w:gridCol w:w="181"/>
        <w:gridCol w:w="164"/>
        <w:gridCol w:w="973"/>
      </w:tblGrid>
      <w:tr w:rsidR="00A63BFF" w:rsidRPr="00527C52" w14:paraId="3E025ED1" w14:textId="77777777" w:rsidTr="3C307362">
        <w:trPr>
          <w:trHeight w:val="450"/>
        </w:trPr>
        <w:tc>
          <w:tcPr>
            <w:tcW w:w="9441" w:type="dxa"/>
            <w:gridSpan w:val="15"/>
          </w:tcPr>
          <w:p w14:paraId="677CE8F8" w14:textId="32A3EC96" w:rsidR="00A63BFF" w:rsidRPr="00527C52" w:rsidRDefault="00A63BFF" w:rsidP="00B060A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27C52">
              <w:rPr>
                <w:rFonts w:asciiTheme="minorHAnsi" w:hAnsiTheme="minorHAnsi"/>
                <w:b/>
                <w:sz w:val="18"/>
                <w:szCs w:val="18"/>
              </w:rPr>
              <w:t>Section D – Towage Required (completed by pilot)</w:t>
            </w:r>
            <w:r w:rsidR="00B9268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9268F" w:rsidRPr="00B9268F">
              <w:rPr>
                <w:rFonts w:asciiTheme="minorHAnsi" w:hAnsiTheme="minorHAnsi"/>
                <w:b/>
                <w:sz w:val="18"/>
                <w:szCs w:val="18"/>
              </w:rPr>
              <w:t>* Preliminary method proposed for planning purposes — final method to be agreed during the Master Pilot / Tug Master Exchange</w:t>
            </w:r>
            <w:r w:rsidR="00D316B7">
              <w:rPr>
                <w:rFonts w:asciiTheme="minorHAnsi" w:hAnsiTheme="minorHAnsi"/>
                <w:b/>
                <w:sz w:val="18"/>
                <w:szCs w:val="18"/>
              </w:rPr>
              <w:t xml:space="preserve">. </w:t>
            </w:r>
            <w:r w:rsidR="00D316B7" w:rsidRPr="003E2D0D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Deselect</w:t>
            </w:r>
            <w:r w:rsidR="00D316B7">
              <w:rPr>
                <w:rFonts w:asciiTheme="minorHAnsi" w:hAnsiTheme="minorHAnsi"/>
                <w:b/>
                <w:sz w:val="18"/>
                <w:szCs w:val="18"/>
              </w:rPr>
              <w:t xml:space="preserve"> as necessary. </w:t>
            </w:r>
          </w:p>
        </w:tc>
      </w:tr>
      <w:tr w:rsidR="00527C52" w:rsidRPr="00527C52" w14:paraId="50C437D0" w14:textId="77777777" w:rsidTr="3C307362">
        <w:trPr>
          <w:trHeight w:val="570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7BFC40E7" w14:textId="77777777" w:rsidR="00527C52" w:rsidRPr="00527C52" w:rsidRDefault="00527C52" w:rsidP="00B90B67">
            <w:pPr>
              <w:pStyle w:val="TableTex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b/>
                <w:sz w:val="18"/>
                <w:szCs w:val="18"/>
              </w:rPr>
              <w:t>Inward</w:t>
            </w:r>
            <w:r w:rsidRPr="00527C52">
              <w:rPr>
                <w:rFonts w:asciiTheme="minorHAnsi" w:hAnsiTheme="minorHAnsi"/>
                <w:sz w:val="18"/>
                <w:szCs w:val="18"/>
              </w:rPr>
              <w:t xml:space="preserve"> Tugs </w:t>
            </w:r>
            <w:proofErr w:type="gramStart"/>
            <w:r w:rsidRPr="00527C52">
              <w:rPr>
                <w:rFonts w:asciiTheme="minorHAnsi" w:hAnsiTheme="minorHAnsi"/>
                <w:sz w:val="18"/>
                <w:szCs w:val="18"/>
              </w:rPr>
              <w:t>-  No.</w:t>
            </w:r>
            <w:proofErr w:type="gramEnd"/>
            <w:r w:rsidRPr="00527C52">
              <w:rPr>
                <w:rFonts w:asciiTheme="minorHAnsi" w:hAnsiTheme="minorHAnsi"/>
                <w:sz w:val="18"/>
                <w:szCs w:val="18"/>
              </w:rPr>
              <w:t xml:space="preserve"> &amp; Pull</w:t>
            </w:r>
          </w:p>
        </w:tc>
        <w:tc>
          <w:tcPr>
            <w:tcW w:w="869" w:type="dxa"/>
            <w:shd w:val="clear" w:color="auto" w:fill="E8E8E8" w:themeFill="background2"/>
          </w:tcPr>
          <w:p w14:paraId="1752DAFA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&gt;10T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5220518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vAlign w:val="center"/>
              </w:tcPr>
              <w:p w14:paraId="60A76270" w14:textId="0EF31A1A" w:rsidR="00527C52" w:rsidRPr="00527C52" w:rsidRDefault="00D316B7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D316B7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11" w:type="dxa"/>
            <w:shd w:val="clear" w:color="auto" w:fill="E8E8E8" w:themeFill="background2"/>
          </w:tcPr>
          <w:p w14:paraId="107856AE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&gt;20T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3754312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gridSpan w:val="3"/>
                <w:vAlign w:val="center"/>
              </w:tcPr>
              <w:p w14:paraId="73A20B94" w14:textId="05FB570F" w:rsidR="00527C52" w:rsidRPr="00527C52" w:rsidRDefault="00D316B7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D316B7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975" w:type="dxa"/>
            <w:gridSpan w:val="3"/>
            <w:shd w:val="clear" w:color="auto" w:fill="E8E8E8" w:themeFill="background2"/>
          </w:tcPr>
          <w:p w14:paraId="2AA319B7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&gt;25T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8462908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vAlign w:val="center"/>
              </w:tcPr>
              <w:p w14:paraId="4E1E3927" w14:textId="51BAD32A" w:rsidR="00527C52" w:rsidRPr="00527C52" w:rsidRDefault="00D316B7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D316B7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945" w:type="dxa"/>
            <w:gridSpan w:val="3"/>
            <w:shd w:val="clear" w:color="auto" w:fill="E8E8E8" w:themeFill="background2"/>
          </w:tcPr>
          <w:p w14:paraId="7883656E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&gt;40T</w:t>
            </w:r>
          </w:p>
        </w:tc>
        <w:tc>
          <w:tcPr>
            <w:tcW w:w="973" w:type="dxa"/>
            <w:vAlign w:val="center"/>
          </w:tcPr>
          <w:sdt>
            <w:sdtPr>
              <w:rPr>
                <w:rFonts w:asciiTheme="minorHAnsi" w:hAnsiTheme="minorHAnsi"/>
                <w:sz w:val="24"/>
                <w:szCs w:val="24"/>
              </w:rPr>
              <w:id w:val="1337669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D95E2" w14:textId="3E2CAC40" w:rsidR="00527C52" w:rsidRDefault="00A41D21" w:rsidP="3C307362">
                <w:pPr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sdtContent>
          </w:sdt>
          <w:sdt>
            <w:sdtPr>
              <w:rPr>
                <w:rFonts w:asciiTheme="minorHAnsi" w:hAnsiTheme="minorHAnsi"/>
                <w:sz w:val="24"/>
                <w:szCs w:val="24"/>
                <w:lang w:val="en-GB"/>
              </w:rPr>
              <w:id w:val="-19668060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3D72C1D" w14:textId="1010F366" w:rsidR="00A41D21" w:rsidRPr="00AC1A20" w:rsidRDefault="00A41D21" w:rsidP="00AC1A20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val="en-GB"/>
                  </w:rPr>
                </w:pPr>
                <w:r w:rsidRPr="00AC1A2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☒</w:t>
                </w:r>
              </w:p>
            </w:sdtContent>
          </w:sdt>
        </w:tc>
      </w:tr>
      <w:tr w:rsidR="00527C52" w:rsidRPr="00527C52" w14:paraId="6CD06F6A" w14:textId="77777777" w:rsidTr="3C307362">
        <w:trPr>
          <w:trHeight w:val="780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46EE2C54" w14:textId="18A6C0EB" w:rsidR="00527C52" w:rsidRPr="00527C52" w:rsidRDefault="00527C52" w:rsidP="00B90B67">
            <w:pPr>
              <w:pStyle w:val="TableText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27C52">
              <w:rPr>
                <w:rFonts w:asciiTheme="minorHAnsi" w:hAnsiTheme="minorHAnsi"/>
                <w:b/>
                <w:sz w:val="18"/>
                <w:szCs w:val="18"/>
              </w:rPr>
              <w:t>Inward planned method of towage</w:t>
            </w:r>
            <w:r w:rsidR="00BE0B15">
              <w:rPr>
                <w:rFonts w:asciiTheme="minorHAnsi" w:hAnsiTheme="minorHAnsi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3A277499" w14:textId="6FD439EC" w:rsidR="00527C52" w:rsidRPr="00527C52" w:rsidRDefault="00527C52" w:rsidP="00527C5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 xml:space="preserve">On the line 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3190844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tcBorders>
                  <w:bottom w:val="single" w:sz="4" w:space="0" w:color="auto"/>
                </w:tcBorders>
                <w:vAlign w:val="center"/>
              </w:tcPr>
              <w:p w14:paraId="16B0E282" w14:textId="03183A13" w:rsidR="00527C52" w:rsidRPr="00527C52" w:rsidRDefault="00D316B7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D316B7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11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1AEE4F4C" w14:textId="68E03D72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Push-Pull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49615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364E7AF" w14:textId="5671D4A0" w:rsidR="00527C52" w:rsidRPr="00527C52" w:rsidRDefault="00D316B7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D316B7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975" w:type="dxa"/>
            <w:gridSpan w:val="3"/>
            <w:tcBorders>
              <w:bottom w:val="single" w:sz="4" w:space="0" w:color="auto"/>
            </w:tcBorders>
            <w:shd w:val="clear" w:color="auto" w:fill="E8E8E8" w:themeFill="background2"/>
          </w:tcPr>
          <w:p w14:paraId="1118EC95" w14:textId="2E21A6B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Hipped up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2109695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  <w:vAlign w:val="center"/>
              </w:tcPr>
              <w:p w14:paraId="0438D8F7" w14:textId="52A88256" w:rsidR="00527C52" w:rsidRPr="00527C52" w:rsidRDefault="00D316B7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D316B7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945" w:type="dxa"/>
            <w:gridSpan w:val="3"/>
            <w:tcBorders>
              <w:bottom w:val="single" w:sz="4" w:space="0" w:color="auto"/>
            </w:tcBorders>
            <w:shd w:val="clear" w:color="auto" w:fill="E8E8E8" w:themeFill="background2"/>
          </w:tcPr>
          <w:p w14:paraId="13E81E20" w14:textId="649E2FBA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 xml:space="preserve">Indirect 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7884062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3" w:type="dxa"/>
                <w:tcBorders>
                  <w:bottom w:val="single" w:sz="4" w:space="0" w:color="auto"/>
                </w:tcBorders>
                <w:vAlign w:val="center"/>
              </w:tcPr>
              <w:p w14:paraId="4AD87369" w14:textId="3605FD76" w:rsidR="00527C52" w:rsidRPr="00527C52" w:rsidRDefault="00D316B7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D316B7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27C52" w:rsidRPr="00527C52" w14:paraId="1BEBDDC7" w14:textId="77777777" w:rsidTr="3C307362">
        <w:trPr>
          <w:trHeight w:val="555"/>
        </w:trPr>
        <w:tc>
          <w:tcPr>
            <w:tcW w:w="1976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1D0C6431" w14:textId="6696817B" w:rsidR="00527C52" w:rsidRPr="00527C52" w:rsidRDefault="00527C52" w:rsidP="00B90B67">
            <w:pPr>
              <w:pStyle w:val="TableText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27C52">
              <w:rPr>
                <w:rFonts w:asciiTheme="minorHAnsi" w:hAnsiTheme="minorHAnsi"/>
                <w:b/>
                <w:sz w:val="18"/>
                <w:szCs w:val="18"/>
              </w:rPr>
              <w:t>Other method please state:</w:t>
            </w:r>
          </w:p>
        </w:tc>
        <w:tc>
          <w:tcPr>
            <w:tcW w:w="7465" w:type="dxa"/>
            <w:gridSpan w:val="14"/>
            <w:shd w:val="clear" w:color="auto" w:fill="E8E8E8" w:themeFill="background2"/>
          </w:tcPr>
          <w:p w14:paraId="0CCC7D34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7C52" w:rsidRPr="00527C52" w14:paraId="06EC9D07" w14:textId="77777777" w:rsidTr="3C307362">
        <w:trPr>
          <w:trHeight w:val="900"/>
        </w:trPr>
        <w:tc>
          <w:tcPr>
            <w:tcW w:w="1976" w:type="dxa"/>
            <w:shd w:val="clear" w:color="auto" w:fill="E8E8E8" w:themeFill="background2"/>
          </w:tcPr>
          <w:p w14:paraId="129E1A41" w14:textId="0355C4FA" w:rsidR="00527C52" w:rsidRPr="00527C52" w:rsidRDefault="00527C52" w:rsidP="00B90B67">
            <w:pPr>
              <w:pStyle w:val="TableTex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Comments e.g. tug type, disposition, etc.</w:t>
            </w:r>
          </w:p>
        </w:tc>
        <w:tc>
          <w:tcPr>
            <w:tcW w:w="7465" w:type="dxa"/>
            <w:gridSpan w:val="14"/>
          </w:tcPr>
          <w:p w14:paraId="512FF80D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If no tugs required state “None” here:</w:t>
            </w:r>
          </w:p>
          <w:p w14:paraId="5661F479" w14:textId="101DCBDB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7C52" w:rsidRPr="00527C52" w14:paraId="20C02316" w14:textId="77777777" w:rsidTr="3C307362">
        <w:trPr>
          <w:trHeight w:val="615"/>
        </w:trPr>
        <w:tc>
          <w:tcPr>
            <w:tcW w:w="8123" w:type="dxa"/>
            <w:gridSpan w:val="12"/>
            <w:shd w:val="clear" w:color="auto" w:fill="E8E8E8" w:themeFill="background2"/>
          </w:tcPr>
          <w:p w14:paraId="02091953" w14:textId="77777777" w:rsidR="00527C52" w:rsidRDefault="00527C52" w:rsidP="00527C52">
            <w:pPr>
              <w:pStyle w:val="TableTex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Is outward towage to be separately assessed by inward pilot/Master?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27C52">
              <w:rPr>
                <w:rFonts w:asciiTheme="minorHAnsi" w:hAnsiTheme="minorHAnsi"/>
                <w:sz w:val="18"/>
                <w:szCs w:val="18"/>
              </w:rPr>
              <w:t xml:space="preserve">YES/NO              </w:t>
            </w:r>
          </w:p>
          <w:p w14:paraId="3E50CB91" w14:textId="138F785C" w:rsidR="00527C52" w:rsidRPr="00527C52" w:rsidRDefault="00527C52" w:rsidP="00527C52">
            <w:pPr>
              <w:pStyle w:val="TableTex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If NO, complete below tug requirements:</w:t>
            </w:r>
          </w:p>
        </w:tc>
        <w:tc>
          <w:tcPr>
            <w:tcW w:w="1318" w:type="dxa"/>
            <w:gridSpan w:val="3"/>
          </w:tcPr>
          <w:p w14:paraId="3C9E5217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7C52" w:rsidRPr="00527C52" w14:paraId="662020B2" w14:textId="77777777" w:rsidTr="3C307362">
        <w:trPr>
          <w:trHeight w:val="570"/>
        </w:trPr>
        <w:tc>
          <w:tcPr>
            <w:tcW w:w="1976" w:type="dxa"/>
            <w:shd w:val="clear" w:color="auto" w:fill="E8E8E8" w:themeFill="background2"/>
          </w:tcPr>
          <w:p w14:paraId="060EB799" w14:textId="77777777" w:rsidR="00527C52" w:rsidRPr="00527C52" w:rsidRDefault="00527C52" w:rsidP="00527C52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b/>
                <w:sz w:val="18"/>
                <w:szCs w:val="18"/>
              </w:rPr>
              <w:t>Outward</w:t>
            </w:r>
            <w:r w:rsidRPr="00527C52">
              <w:rPr>
                <w:rFonts w:asciiTheme="minorHAnsi" w:hAnsiTheme="minorHAnsi"/>
                <w:sz w:val="18"/>
                <w:szCs w:val="18"/>
              </w:rPr>
              <w:t xml:space="preserve"> Tugs </w:t>
            </w:r>
            <w:proofErr w:type="gramStart"/>
            <w:r w:rsidRPr="00527C52">
              <w:rPr>
                <w:rFonts w:asciiTheme="minorHAnsi" w:hAnsiTheme="minorHAnsi"/>
                <w:sz w:val="18"/>
                <w:szCs w:val="18"/>
              </w:rPr>
              <w:t>-  No.</w:t>
            </w:r>
            <w:proofErr w:type="gramEnd"/>
            <w:r w:rsidRPr="00527C52">
              <w:rPr>
                <w:rFonts w:asciiTheme="minorHAnsi" w:hAnsiTheme="minorHAnsi"/>
                <w:sz w:val="18"/>
                <w:szCs w:val="18"/>
              </w:rPr>
              <w:t xml:space="preserve"> &amp; Pull</w:t>
            </w:r>
          </w:p>
        </w:tc>
        <w:tc>
          <w:tcPr>
            <w:tcW w:w="869" w:type="dxa"/>
            <w:shd w:val="clear" w:color="auto" w:fill="E8E8E8" w:themeFill="background2"/>
          </w:tcPr>
          <w:p w14:paraId="7DA60952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&gt;10T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7345039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14:paraId="65C09D73" w14:textId="400942FA" w:rsidR="00527C52" w:rsidRPr="00527C52" w:rsidRDefault="00CE32EF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11" w:type="dxa"/>
            <w:shd w:val="clear" w:color="auto" w:fill="E8E8E8" w:themeFill="background2"/>
          </w:tcPr>
          <w:p w14:paraId="29653EFD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&gt;20T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44963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shd w:val="clear" w:color="auto" w:fill="auto"/>
                <w:vAlign w:val="center"/>
              </w:tcPr>
              <w:p w14:paraId="2C2E2D34" w14:textId="3F5010B0" w:rsidR="00527C52" w:rsidRPr="00527C52" w:rsidRDefault="00CE32EF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049" w:type="dxa"/>
            <w:gridSpan w:val="4"/>
            <w:shd w:val="clear" w:color="auto" w:fill="E8E8E8" w:themeFill="background2"/>
          </w:tcPr>
          <w:p w14:paraId="0288EDB3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&gt;25T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8361514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auto"/>
                <w:vAlign w:val="center"/>
              </w:tcPr>
              <w:p w14:paraId="5A139C48" w14:textId="6711CDF0" w:rsidR="00527C52" w:rsidRPr="00527C52" w:rsidRDefault="00CE32EF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945" w:type="dxa"/>
            <w:gridSpan w:val="3"/>
            <w:shd w:val="clear" w:color="auto" w:fill="E8E8E8" w:themeFill="background2"/>
          </w:tcPr>
          <w:p w14:paraId="3D5F4F19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&gt;40T</w:t>
            </w:r>
          </w:p>
        </w:tc>
        <w:tc>
          <w:tcPr>
            <w:tcW w:w="973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4"/>
                <w:szCs w:val="24"/>
              </w:rPr>
              <w:id w:val="-146434278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10245B3" w14:textId="765695E8" w:rsidR="00D85621" w:rsidRDefault="00D85621" w:rsidP="00D85621">
                <w:pPr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sdtContent>
          </w:sdt>
          <w:sdt>
            <w:sdtPr>
              <w:rPr>
                <w:rFonts w:asciiTheme="minorHAnsi" w:hAnsiTheme="minorHAnsi"/>
                <w:sz w:val="24"/>
                <w:szCs w:val="24"/>
                <w:lang w:val="en-GB"/>
              </w:rPr>
              <w:id w:val="-125157454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C6A53DE" w14:textId="08193966" w:rsidR="00527C52" w:rsidRPr="00AC1A20" w:rsidRDefault="00D85621" w:rsidP="00AC1A20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val="en-GB"/>
                  </w:rPr>
                </w:pPr>
                <w:r w:rsidRPr="00AC1A2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☒</w:t>
                </w:r>
              </w:p>
            </w:sdtContent>
          </w:sdt>
        </w:tc>
      </w:tr>
      <w:tr w:rsidR="00527C52" w:rsidRPr="00527C52" w14:paraId="15C779B9" w14:textId="77777777" w:rsidTr="3C307362">
        <w:trPr>
          <w:trHeight w:val="780"/>
        </w:trPr>
        <w:tc>
          <w:tcPr>
            <w:tcW w:w="1976" w:type="dxa"/>
            <w:shd w:val="clear" w:color="auto" w:fill="E8E8E8" w:themeFill="background2"/>
          </w:tcPr>
          <w:p w14:paraId="7775F8EC" w14:textId="520075D8" w:rsidR="00527C52" w:rsidRPr="00527C52" w:rsidRDefault="00527C52" w:rsidP="00B90B67">
            <w:pPr>
              <w:pStyle w:val="TableText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27C52">
              <w:rPr>
                <w:rFonts w:asciiTheme="minorHAnsi" w:hAnsiTheme="minorHAnsi"/>
                <w:b/>
                <w:sz w:val="18"/>
                <w:szCs w:val="18"/>
              </w:rPr>
              <w:t>Outward planned method of towage</w:t>
            </w:r>
            <w:r w:rsidR="00BE0B15">
              <w:rPr>
                <w:rFonts w:asciiTheme="minorHAnsi" w:hAnsiTheme="minorHAnsi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03DB6801" w14:textId="0A4ACB2A" w:rsidR="00527C52" w:rsidRPr="00527C52" w:rsidRDefault="00527C52" w:rsidP="00527C5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On the line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9877773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331A1FE" w14:textId="61B0C28F" w:rsidR="00527C52" w:rsidRPr="00527C52" w:rsidRDefault="00CE32EF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11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72204684" w14:textId="72CED94E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Push-Pull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4477363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3E2D76" w14:textId="75551AF0" w:rsidR="00527C52" w:rsidRPr="00527C52" w:rsidRDefault="00CE32EF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CE32E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049" w:type="dxa"/>
            <w:gridSpan w:val="4"/>
            <w:tcBorders>
              <w:bottom w:val="single" w:sz="4" w:space="0" w:color="auto"/>
            </w:tcBorders>
            <w:shd w:val="clear" w:color="auto" w:fill="E8E8E8" w:themeFill="background2"/>
          </w:tcPr>
          <w:p w14:paraId="7B62FD47" w14:textId="6246E0D6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Hipped up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416085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9B7ED6" w14:textId="2DF04C12" w:rsidR="00527C52" w:rsidRPr="00527C52" w:rsidRDefault="00CE32EF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CE32E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945" w:type="dxa"/>
            <w:gridSpan w:val="3"/>
            <w:tcBorders>
              <w:bottom w:val="single" w:sz="4" w:space="0" w:color="auto"/>
            </w:tcBorders>
            <w:shd w:val="clear" w:color="auto" w:fill="E8E8E8" w:themeFill="background2"/>
          </w:tcPr>
          <w:p w14:paraId="2B5D9CE7" w14:textId="2FEC92C9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Indirect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2066372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159167F" w14:textId="7294E6C8" w:rsidR="00527C52" w:rsidRPr="00527C52" w:rsidRDefault="00CE32EF" w:rsidP="00527C5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CE32E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27C52" w:rsidRPr="00527C52" w14:paraId="4D23B604" w14:textId="77777777" w:rsidTr="3C307362">
        <w:trPr>
          <w:trHeight w:val="555"/>
        </w:trPr>
        <w:tc>
          <w:tcPr>
            <w:tcW w:w="1976" w:type="dxa"/>
            <w:shd w:val="clear" w:color="auto" w:fill="E8E8E8" w:themeFill="background2"/>
          </w:tcPr>
          <w:p w14:paraId="01F89571" w14:textId="0656814E" w:rsidR="00527C52" w:rsidRPr="00527C52" w:rsidRDefault="00527C52" w:rsidP="00527C52">
            <w:pPr>
              <w:pStyle w:val="TableText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27C52">
              <w:rPr>
                <w:rFonts w:asciiTheme="minorHAnsi" w:hAnsiTheme="minorHAnsi"/>
                <w:b/>
                <w:sz w:val="18"/>
                <w:szCs w:val="18"/>
              </w:rPr>
              <w:t>Other method please state:</w:t>
            </w:r>
          </w:p>
        </w:tc>
        <w:tc>
          <w:tcPr>
            <w:tcW w:w="7465" w:type="dxa"/>
            <w:gridSpan w:val="14"/>
            <w:shd w:val="clear" w:color="auto" w:fill="E8E8E8" w:themeFill="background2"/>
          </w:tcPr>
          <w:p w14:paraId="44DF7F4E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7C52" w:rsidRPr="00527C52" w14:paraId="14A49673" w14:textId="77777777" w:rsidTr="3C307362">
        <w:trPr>
          <w:trHeight w:val="900"/>
        </w:trPr>
        <w:tc>
          <w:tcPr>
            <w:tcW w:w="1976" w:type="dxa"/>
            <w:shd w:val="clear" w:color="auto" w:fill="E8E8E8" w:themeFill="background2"/>
          </w:tcPr>
          <w:p w14:paraId="79933D94" w14:textId="7D7CAB9B" w:rsidR="00527C52" w:rsidRPr="00527C52" w:rsidRDefault="00527C52" w:rsidP="00B90B67">
            <w:pPr>
              <w:pStyle w:val="TableTex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Comments e.g. tug type, disposition, etc.</w:t>
            </w:r>
          </w:p>
        </w:tc>
        <w:tc>
          <w:tcPr>
            <w:tcW w:w="4104" w:type="dxa"/>
            <w:gridSpan w:val="7"/>
            <w:shd w:val="clear" w:color="auto" w:fill="auto"/>
          </w:tcPr>
          <w:p w14:paraId="2F54F7AF" w14:textId="77777777" w:rsid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If no tugs required state “None” here:</w:t>
            </w:r>
          </w:p>
          <w:p w14:paraId="20AE4CB4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4" w:type="dxa"/>
            <w:gridSpan w:val="5"/>
            <w:shd w:val="clear" w:color="auto" w:fill="E8E8E8" w:themeFill="background2"/>
          </w:tcPr>
          <w:p w14:paraId="59C16BA2" w14:textId="77777777" w:rsidR="00527C52" w:rsidRPr="00527C52" w:rsidRDefault="00527C52" w:rsidP="00527C52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Assessed at/following inward transit (YES/NO)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6C4B0250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7C52" w:rsidRPr="00527C52" w14:paraId="6C51ED74" w14:textId="77777777" w:rsidTr="3C307362">
        <w:trPr>
          <w:trHeight w:val="435"/>
        </w:trPr>
        <w:tc>
          <w:tcPr>
            <w:tcW w:w="5515" w:type="dxa"/>
            <w:gridSpan w:val="5"/>
            <w:shd w:val="clear" w:color="auto" w:fill="E8E8E8" w:themeFill="background2"/>
          </w:tcPr>
          <w:p w14:paraId="092C7619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Assessment valid for average wind speeds up to (kts):</w:t>
            </w:r>
          </w:p>
        </w:tc>
        <w:tc>
          <w:tcPr>
            <w:tcW w:w="848" w:type="dxa"/>
            <w:gridSpan w:val="4"/>
          </w:tcPr>
          <w:p w14:paraId="09BB5907" w14:textId="77777777" w:rsidR="00527C52" w:rsidRPr="00527C52" w:rsidRDefault="00527C52" w:rsidP="00527C52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shd w:val="clear" w:color="auto" w:fill="E8E8E8" w:themeFill="background2"/>
          </w:tcPr>
          <w:p w14:paraId="73532101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  <w:r w:rsidRPr="00527C52">
              <w:rPr>
                <w:rFonts w:asciiTheme="minorHAnsi" w:hAnsiTheme="minorHAnsi"/>
                <w:sz w:val="18"/>
                <w:szCs w:val="18"/>
              </w:rPr>
              <w:t>Max gusts (kts)</w:t>
            </w:r>
          </w:p>
        </w:tc>
        <w:tc>
          <w:tcPr>
            <w:tcW w:w="1318" w:type="dxa"/>
            <w:gridSpan w:val="3"/>
          </w:tcPr>
          <w:p w14:paraId="57261DCC" w14:textId="77777777" w:rsidR="00527C52" w:rsidRPr="00527C52" w:rsidRDefault="00527C52" w:rsidP="00527C52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527C52" w:rsidRPr="00527C52" w14:paraId="79A447CF" w14:textId="77777777" w:rsidTr="3C307362">
        <w:trPr>
          <w:trHeight w:val="450"/>
        </w:trPr>
        <w:tc>
          <w:tcPr>
            <w:tcW w:w="3964" w:type="dxa"/>
            <w:gridSpan w:val="3"/>
            <w:shd w:val="clear" w:color="auto" w:fill="E8E8E8" w:themeFill="background2"/>
          </w:tcPr>
          <w:p w14:paraId="1E0F6CE2" w14:textId="77777777" w:rsidR="00527C52" w:rsidRPr="00F31F56" w:rsidRDefault="00527C52" w:rsidP="00527C52">
            <w:pPr>
              <w:jc w:val="left"/>
              <w:rPr>
                <w:rFonts w:asciiTheme="minorHAnsi" w:hAnsiTheme="minorHAnsi"/>
              </w:rPr>
            </w:pPr>
            <w:r w:rsidRPr="00F31F56">
              <w:rPr>
                <w:rFonts w:asciiTheme="minorHAnsi" w:hAnsiTheme="minorHAnsi"/>
              </w:rPr>
              <w:t>Pilot completing Towage Assessment:</w:t>
            </w:r>
          </w:p>
        </w:tc>
        <w:tc>
          <w:tcPr>
            <w:tcW w:w="5477" w:type="dxa"/>
            <w:gridSpan w:val="12"/>
          </w:tcPr>
          <w:p w14:paraId="50D0E9C0" w14:textId="77777777" w:rsidR="00527C52" w:rsidRPr="00527C52" w:rsidRDefault="00527C52" w:rsidP="00527C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63EE" w:rsidRPr="00527C52" w14:paraId="4B1E7D93" w14:textId="77777777" w:rsidTr="3C307362">
        <w:trPr>
          <w:trHeight w:val="450"/>
        </w:trPr>
        <w:tc>
          <w:tcPr>
            <w:tcW w:w="3964" w:type="dxa"/>
            <w:gridSpan w:val="3"/>
            <w:shd w:val="clear" w:color="auto" w:fill="E8E8E8" w:themeFill="background2"/>
          </w:tcPr>
          <w:p w14:paraId="75A2E4E8" w14:textId="77777777" w:rsidR="00B463EE" w:rsidRPr="00527C52" w:rsidRDefault="00B463EE" w:rsidP="00527C5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77" w:type="dxa"/>
            <w:gridSpan w:val="12"/>
          </w:tcPr>
          <w:p w14:paraId="053486A8" w14:textId="77777777" w:rsidR="00B463EE" w:rsidRPr="00527C52" w:rsidRDefault="00B463EE" w:rsidP="00527C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63EE" w:rsidRPr="00527C52" w14:paraId="25DB230C" w14:textId="77777777" w:rsidTr="3C307362">
        <w:trPr>
          <w:trHeight w:val="450"/>
        </w:trPr>
        <w:tc>
          <w:tcPr>
            <w:tcW w:w="3964" w:type="dxa"/>
            <w:gridSpan w:val="3"/>
            <w:shd w:val="clear" w:color="auto" w:fill="E8E8E8" w:themeFill="background2"/>
          </w:tcPr>
          <w:p w14:paraId="076EF323" w14:textId="0F65A40C" w:rsidR="00B463EE" w:rsidRPr="00527C52" w:rsidRDefault="00B463EE" w:rsidP="00527C5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Confirming </w:t>
            </w:r>
            <w:r w:rsidRPr="00A63BFF">
              <w:rPr>
                <w:rFonts w:asciiTheme="minorHAnsi" w:hAnsiTheme="minorHAnsi" w:cstheme="minorHAnsi"/>
              </w:rPr>
              <w:t>Harbour Maste</w:t>
            </w:r>
            <w:r>
              <w:rPr>
                <w:rFonts w:asciiTheme="minorHAnsi" w:hAnsiTheme="minorHAnsi" w:cstheme="minorHAnsi"/>
              </w:rPr>
              <w:t>r</w:t>
            </w:r>
            <w:r w:rsidRPr="00A63BF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gridSpan w:val="12"/>
          </w:tcPr>
          <w:p w14:paraId="46723153" w14:textId="77777777" w:rsidR="00B463EE" w:rsidRPr="00527C52" w:rsidRDefault="00B463EE" w:rsidP="00527C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CE721F7" w14:textId="26B5B7CB" w:rsidR="00181004" w:rsidRPr="00181004" w:rsidRDefault="00181004" w:rsidP="00181004">
      <w:pPr>
        <w:tabs>
          <w:tab w:val="left" w:pos="4524"/>
        </w:tabs>
        <w:jc w:val="left"/>
      </w:pPr>
      <w:r w:rsidRPr="0018100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72C0907" wp14:editId="10FCBFAC">
            <wp:simplePos x="0" y="0"/>
            <wp:positionH relativeFrom="margin">
              <wp:posOffset>-30480</wp:posOffset>
            </wp:positionH>
            <wp:positionV relativeFrom="margin">
              <wp:align>top</wp:align>
            </wp:positionV>
            <wp:extent cx="6514465" cy="9210675"/>
            <wp:effectExtent l="19050" t="19050" r="19685" b="28575"/>
            <wp:wrapSquare wrapText="bothSides"/>
            <wp:docPr id="1612167133" name="Picture 2" descr="A graph of a wind turb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67133" name="Picture 2" descr="A graph of a wind turb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9210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004">
        <w:t>ig.1 - STC B.V. Wind loading curve</w:t>
      </w:r>
    </w:p>
    <w:sectPr w:rsidR="00181004" w:rsidRPr="00181004" w:rsidSect="00A63BF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513B" w14:textId="77777777" w:rsidR="00AC1A20" w:rsidRDefault="00AC1A20">
      <w:pPr>
        <w:spacing w:before="0" w:line="240" w:lineRule="auto"/>
      </w:pPr>
      <w:r>
        <w:separator/>
      </w:r>
    </w:p>
  </w:endnote>
  <w:endnote w:type="continuationSeparator" w:id="0">
    <w:p w14:paraId="2DDDD752" w14:textId="77777777" w:rsidR="00AC1A20" w:rsidRDefault="00AC1A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C307362" w14:paraId="3098DFA5" w14:textId="77777777" w:rsidTr="3C307362">
      <w:trPr>
        <w:trHeight w:val="300"/>
      </w:trPr>
      <w:tc>
        <w:tcPr>
          <w:tcW w:w="3485" w:type="dxa"/>
        </w:tcPr>
        <w:p w14:paraId="142A361B" w14:textId="02B1524D" w:rsidR="3C307362" w:rsidRDefault="3C307362" w:rsidP="3C307362">
          <w:pPr>
            <w:pStyle w:val="Header"/>
            <w:ind w:left="-115"/>
            <w:jc w:val="left"/>
          </w:pPr>
        </w:p>
      </w:tc>
      <w:tc>
        <w:tcPr>
          <w:tcW w:w="3485" w:type="dxa"/>
        </w:tcPr>
        <w:p w14:paraId="1F6DF1F3" w14:textId="4CA0AB6F" w:rsidR="3C307362" w:rsidRDefault="3C307362" w:rsidP="3C307362">
          <w:pPr>
            <w:pStyle w:val="Header"/>
            <w:jc w:val="center"/>
          </w:pPr>
        </w:p>
      </w:tc>
      <w:tc>
        <w:tcPr>
          <w:tcW w:w="3485" w:type="dxa"/>
        </w:tcPr>
        <w:p w14:paraId="0AF75492" w14:textId="0213F80D" w:rsidR="3C307362" w:rsidRDefault="3C307362" w:rsidP="3C307362">
          <w:pPr>
            <w:pStyle w:val="Header"/>
            <w:ind w:right="-115"/>
            <w:jc w:val="right"/>
          </w:pPr>
        </w:p>
      </w:tc>
    </w:tr>
  </w:tbl>
  <w:p w14:paraId="3D6A8024" w14:textId="637C9EE6" w:rsidR="3C307362" w:rsidRDefault="3C307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8BAA1" w14:textId="77777777" w:rsidR="00AC1A20" w:rsidRDefault="00AC1A20">
      <w:pPr>
        <w:spacing w:before="0" w:line="240" w:lineRule="auto"/>
      </w:pPr>
      <w:r>
        <w:separator/>
      </w:r>
    </w:p>
  </w:footnote>
  <w:footnote w:type="continuationSeparator" w:id="0">
    <w:p w14:paraId="0638E586" w14:textId="77777777" w:rsidR="00AC1A20" w:rsidRDefault="00AC1A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C307362" w14:paraId="0CC9D8A7" w14:textId="77777777" w:rsidTr="3C307362">
      <w:trPr>
        <w:trHeight w:val="300"/>
      </w:trPr>
      <w:tc>
        <w:tcPr>
          <w:tcW w:w="3485" w:type="dxa"/>
        </w:tcPr>
        <w:p w14:paraId="4D535FD6" w14:textId="58ED2133" w:rsidR="3C307362" w:rsidRDefault="3C307362" w:rsidP="3C307362">
          <w:pPr>
            <w:pStyle w:val="Header"/>
            <w:ind w:left="-115"/>
            <w:jc w:val="left"/>
          </w:pPr>
        </w:p>
      </w:tc>
      <w:tc>
        <w:tcPr>
          <w:tcW w:w="3485" w:type="dxa"/>
        </w:tcPr>
        <w:p w14:paraId="2F37090E" w14:textId="5D2F7506" w:rsidR="3C307362" w:rsidRDefault="3C307362" w:rsidP="3C307362">
          <w:pPr>
            <w:pStyle w:val="Header"/>
            <w:jc w:val="center"/>
          </w:pPr>
        </w:p>
      </w:tc>
      <w:tc>
        <w:tcPr>
          <w:tcW w:w="3485" w:type="dxa"/>
        </w:tcPr>
        <w:p w14:paraId="1E5AC428" w14:textId="704FCE7D" w:rsidR="3C307362" w:rsidRDefault="3C307362" w:rsidP="3C307362">
          <w:pPr>
            <w:pStyle w:val="Header"/>
            <w:ind w:right="-115"/>
            <w:jc w:val="right"/>
          </w:pPr>
        </w:p>
      </w:tc>
    </w:tr>
  </w:tbl>
  <w:p w14:paraId="1EB45F44" w14:textId="4B7BFC35" w:rsidR="3C307362" w:rsidRDefault="3C307362" w:rsidP="3C307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FF"/>
    <w:rsid w:val="000623DE"/>
    <w:rsid w:val="001671E6"/>
    <w:rsid w:val="00181004"/>
    <w:rsid w:val="00197687"/>
    <w:rsid w:val="002A6E65"/>
    <w:rsid w:val="002A7E9D"/>
    <w:rsid w:val="002B15F3"/>
    <w:rsid w:val="002D4E45"/>
    <w:rsid w:val="002E09FF"/>
    <w:rsid w:val="00385DC2"/>
    <w:rsid w:val="003D506F"/>
    <w:rsid w:val="003E21C1"/>
    <w:rsid w:val="003E2D0D"/>
    <w:rsid w:val="00527C52"/>
    <w:rsid w:val="0053047F"/>
    <w:rsid w:val="005E60EC"/>
    <w:rsid w:val="005F7F56"/>
    <w:rsid w:val="006C4FAD"/>
    <w:rsid w:val="00714285"/>
    <w:rsid w:val="00735AE0"/>
    <w:rsid w:val="00804242"/>
    <w:rsid w:val="0084336C"/>
    <w:rsid w:val="00845049"/>
    <w:rsid w:val="0088413B"/>
    <w:rsid w:val="008D16F6"/>
    <w:rsid w:val="009743E7"/>
    <w:rsid w:val="009E305E"/>
    <w:rsid w:val="00A41D21"/>
    <w:rsid w:val="00A63BFF"/>
    <w:rsid w:val="00A67F20"/>
    <w:rsid w:val="00AA0473"/>
    <w:rsid w:val="00AC1A20"/>
    <w:rsid w:val="00B060A6"/>
    <w:rsid w:val="00B447BE"/>
    <w:rsid w:val="00B463EE"/>
    <w:rsid w:val="00B90B67"/>
    <w:rsid w:val="00B9268F"/>
    <w:rsid w:val="00BE0B15"/>
    <w:rsid w:val="00C95A18"/>
    <w:rsid w:val="00CE32EF"/>
    <w:rsid w:val="00D05E73"/>
    <w:rsid w:val="00D07EFF"/>
    <w:rsid w:val="00D314F0"/>
    <w:rsid w:val="00D316B7"/>
    <w:rsid w:val="00D341FD"/>
    <w:rsid w:val="00D72118"/>
    <w:rsid w:val="00D85621"/>
    <w:rsid w:val="00DB61A6"/>
    <w:rsid w:val="00E166E1"/>
    <w:rsid w:val="00E901BF"/>
    <w:rsid w:val="00F31F56"/>
    <w:rsid w:val="00F650E4"/>
    <w:rsid w:val="1232C187"/>
    <w:rsid w:val="28623C11"/>
    <w:rsid w:val="2DC033EA"/>
    <w:rsid w:val="36DBBFDD"/>
    <w:rsid w:val="3C307362"/>
    <w:rsid w:val="59EF0E22"/>
    <w:rsid w:val="6F3BF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26BB"/>
  <w15:chartTrackingRefBased/>
  <w15:docId w15:val="{8FBB91D4-D14C-47CB-85C1-080BDBE6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EE"/>
    <w:pPr>
      <w:spacing w:before="120" w:after="0" w:line="360" w:lineRule="auto"/>
      <w:jc w:val="both"/>
    </w:pPr>
    <w:rPr>
      <w:rFonts w:ascii="Calibri" w:hAnsi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BF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BF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BF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BF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BF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BF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BF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BFF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BFF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B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B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BFF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A6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BFF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63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BFF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A63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BFF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lang w:bidi="ar-SA"/>
    </w:rPr>
  </w:style>
  <w:style w:type="character" w:styleId="IntenseEmphasis">
    <w:name w:val="Intense Emphasis"/>
    <w:basedOn w:val="DefaultParagraphFont"/>
    <w:uiPriority w:val="21"/>
    <w:qFormat/>
    <w:rsid w:val="00A63B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B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B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63BFF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63BFF"/>
    <w:pPr>
      <w:spacing w:before="60" w:after="60" w:line="240" w:lineRule="auto"/>
    </w:pPr>
  </w:style>
  <w:style w:type="paragraph" w:styleId="Revision">
    <w:name w:val="Revision"/>
    <w:hidden/>
    <w:uiPriority w:val="99"/>
    <w:semiHidden/>
    <w:rsid w:val="0053047F"/>
    <w:pPr>
      <w:spacing w:after="0" w:line="240" w:lineRule="auto"/>
    </w:pPr>
    <w:rPr>
      <w:rFonts w:ascii="Calibri" w:hAnsi="Calibri"/>
      <w:lang w:bidi="en-US"/>
    </w:rPr>
  </w:style>
  <w:style w:type="paragraph" w:styleId="Header">
    <w:name w:val="header"/>
    <w:basedOn w:val="Normal"/>
    <w:uiPriority w:val="99"/>
    <w:unhideWhenUsed/>
    <w:rsid w:val="3C307362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258f5-93a8-4069-9e47-1abeecf47e75" xsi:nil="true"/>
    <lcf76f155ced4ddcb4097134ff3c332f xmlns="90480aa1-eaad-45d2-93ea-ab711438372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E6C48C9FEDC449725092CA039FC30" ma:contentTypeVersion="16" ma:contentTypeDescription="Create a new document." ma:contentTypeScope="" ma:versionID="afa1eab405d474beb2e3934fb4189b05">
  <xsd:schema xmlns:xsd="http://www.w3.org/2001/XMLSchema" xmlns:xs="http://www.w3.org/2001/XMLSchema" xmlns:p="http://schemas.microsoft.com/office/2006/metadata/properties" xmlns:ns2="90480aa1-eaad-45d2-93ea-ab7114383723" xmlns:ns3="afc258f5-93a8-4069-9e47-1abeecf47e75" targetNamespace="http://schemas.microsoft.com/office/2006/metadata/properties" ma:root="true" ma:fieldsID="00d581e9a45dcf747e42aa7c206ffb1b" ns2:_="" ns3:_="">
    <xsd:import namespace="90480aa1-eaad-45d2-93ea-ab7114383723"/>
    <xsd:import namespace="afc258f5-93a8-4069-9e47-1abeecf4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0aa1-eaad-45d2-93ea-ab711438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bcde44-a2d3-4648-84fa-ddfc8b0b9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258f5-93a8-4069-9e47-1abeecf47e7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a57819-32a5-4e34-90aa-37e6eae58776}" ma:internalName="TaxCatchAll" ma:showField="CatchAllData" ma:web="afc258f5-93a8-4069-9e47-1abeecf47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23081-0620-47F9-8145-7A4A67849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35431-B6F5-4708-8127-09E87E7C617B}">
  <ds:schemaRefs>
    <ds:schemaRef ds:uri="http://schemas.microsoft.com/office/2006/metadata/properties"/>
    <ds:schemaRef ds:uri="http://schemas.microsoft.com/office/infopath/2007/PartnerControls"/>
    <ds:schemaRef ds:uri="afc258f5-93a8-4069-9e47-1abeecf47e75"/>
    <ds:schemaRef ds:uri="90480aa1-eaad-45d2-93ea-ab7114383723"/>
  </ds:schemaRefs>
</ds:datastoreItem>
</file>

<file path=customXml/itemProps3.xml><?xml version="1.0" encoding="utf-8"?>
<ds:datastoreItem xmlns:ds="http://schemas.openxmlformats.org/officeDocument/2006/customXml" ds:itemID="{5A8AA6E4-EC9C-4192-A09B-2E6BC1916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FFAE9-9D5D-42E2-B9DF-98256D95B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80aa1-eaad-45d2-93ea-ab7114383723"/>
    <ds:schemaRef ds:uri="afc258f5-93a8-4069-9e47-1abeecf47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Harbour Commissioners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 Metcalfe</dc:creator>
  <cp:keywords/>
  <dc:description/>
  <cp:lastModifiedBy>Duncan Paterson</cp:lastModifiedBy>
  <cp:revision>3</cp:revision>
  <cp:lastPrinted>2025-04-08T11:30:00Z</cp:lastPrinted>
  <dcterms:created xsi:type="dcterms:W3CDTF">2025-06-08T09:28:00Z</dcterms:created>
  <dcterms:modified xsi:type="dcterms:W3CDTF">2025-06-08T09:29:00Z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0x0101000C2E6C48C9FEDC449725092CA039FC30</vt:lpwstr>
  </property>
  <property fmtid="{D5CDD505-2E9C-101B-9397-08002B2CF9AE}" pid="3" name="MediaServiceImageTags">
    <vt:lpwstr/>
  </property>
</Properties>
</file>